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5B11B" w14:textId="77777777" w:rsidR="00B6392E" w:rsidRPr="00926AB8" w:rsidRDefault="00B6392E" w:rsidP="00B6392E">
      <w:pPr>
        <w:pStyle w:val="Heading2"/>
        <w:shd w:val="clear" w:color="auto" w:fill="FFFFFF"/>
        <w:spacing w:before="0" w:beforeAutospacing="0" w:after="90" w:afterAutospacing="0"/>
        <w:rPr>
          <w:color w:val="000000" w:themeColor="text1"/>
          <w:sz w:val="22"/>
          <w:szCs w:val="22"/>
        </w:rPr>
      </w:pPr>
      <w:r w:rsidRPr="00926AB8">
        <w:rPr>
          <w:color w:val="000000" w:themeColor="text1"/>
          <w:sz w:val="22"/>
          <w:szCs w:val="22"/>
        </w:rPr>
        <w:t>Instructions</w:t>
      </w:r>
    </w:p>
    <w:p w14:paraId="67581E1D" w14:textId="77777777" w:rsidR="00B6392E" w:rsidRPr="00926AB8" w:rsidRDefault="00B6392E" w:rsidP="00B6392E">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complete the following lab assignment. You may work on the assignment in groups or on your own. However, to get credit, you must submit your own answers in Canvas. This lab is open note and open book. You may also ask the instructor and the TA questions. Please note that in most cases we will try to guide you towards answering your own question rather than directly providing you with an answer.</w:t>
      </w:r>
    </w:p>
    <w:p w14:paraId="49CD482D" w14:textId="388AE061" w:rsidR="00B6392E" w:rsidRPr="00926AB8" w:rsidRDefault="00B6392E">
      <w:pPr>
        <w:rPr>
          <w:b/>
          <w:bCs/>
          <w:color w:val="000000" w:themeColor="text1"/>
          <w:sz w:val="22"/>
          <w:szCs w:val="22"/>
        </w:rPr>
      </w:pPr>
      <w:r w:rsidRPr="00926AB8">
        <w:rPr>
          <w:b/>
          <w:bCs/>
          <w:color w:val="000000" w:themeColor="text1"/>
          <w:sz w:val="22"/>
          <w:szCs w:val="22"/>
        </w:rPr>
        <w:t>Calculations</w:t>
      </w:r>
    </w:p>
    <w:p w14:paraId="42CEB4C4" w14:textId="22B4FEB3" w:rsidR="00B6392E" w:rsidRPr="00926AB8" w:rsidRDefault="00B6392E">
      <w:pPr>
        <w:rPr>
          <w:color w:val="000000" w:themeColor="text1"/>
          <w:sz w:val="22"/>
          <w:szCs w:val="22"/>
        </w:rPr>
      </w:pPr>
    </w:p>
    <w:p w14:paraId="149BD0C7" w14:textId="77777777" w:rsidR="00123EC8" w:rsidRPr="00926AB8" w:rsidRDefault="00123EC8">
      <w:pPr>
        <w:rPr>
          <w:color w:val="000000" w:themeColor="text1"/>
          <w:sz w:val="22"/>
          <w:szCs w:val="22"/>
        </w:rPr>
      </w:pPr>
    </w:p>
    <w:p w14:paraId="19947A77" w14:textId="702AD442" w:rsidR="00B6392E" w:rsidRPr="00926AB8" w:rsidRDefault="00B6392E">
      <w:pPr>
        <w:rPr>
          <w:color w:val="000000" w:themeColor="text1"/>
          <w:sz w:val="22"/>
          <w:szCs w:val="22"/>
        </w:rPr>
      </w:pPr>
    </w:p>
    <w:p w14:paraId="361DEE8C" w14:textId="31E9A2AA" w:rsidR="00B6392E" w:rsidRPr="00926AB8" w:rsidRDefault="0066774F">
      <w:pPr>
        <w:rPr>
          <w:b/>
          <w:bCs/>
          <w:color w:val="000000" w:themeColor="text1"/>
          <w:sz w:val="22"/>
          <w:szCs w:val="22"/>
        </w:rPr>
      </w:pPr>
      <w:r w:rsidRPr="00926AB8">
        <w:rPr>
          <w:b/>
          <w:bCs/>
          <w:color w:val="000000" w:themeColor="text1"/>
          <w:sz w:val="22"/>
          <w:szCs w:val="22"/>
        </w:rPr>
        <w:t>Q1:</w:t>
      </w:r>
      <w:r w:rsidR="00051C1B" w:rsidRPr="00926AB8">
        <w:rPr>
          <w:b/>
          <w:bCs/>
          <w:color w:val="000000" w:themeColor="text1"/>
          <w:sz w:val="22"/>
          <w:szCs w:val="22"/>
        </w:rPr>
        <w:t xml:space="preserve"> </w:t>
      </w:r>
      <w:r w:rsidR="00E341DD" w:rsidRPr="00926AB8">
        <w:rPr>
          <w:b/>
          <w:bCs/>
          <w:color w:val="000000" w:themeColor="text1"/>
          <w:sz w:val="22"/>
          <w:szCs w:val="22"/>
        </w:rPr>
        <w:t>Statistical Significance</w:t>
      </w:r>
    </w:p>
    <w:p w14:paraId="11FB0468" w14:textId="65E4BFA7" w:rsidR="00B6392E" w:rsidRPr="00926AB8" w:rsidRDefault="00B6392E">
      <w:pPr>
        <w:rPr>
          <w:color w:val="000000" w:themeColor="text1"/>
          <w:sz w:val="22"/>
          <w:szCs w:val="22"/>
        </w:rPr>
      </w:pPr>
    </w:p>
    <w:p w14:paraId="109BA1A5" w14:textId="77777777" w:rsidR="0066774F" w:rsidRPr="00926AB8" w:rsidRDefault="0066774F" w:rsidP="0066774F">
      <w:pPr>
        <w:rPr>
          <w:color w:val="000000" w:themeColor="text1"/>
          <w:sz w:val="22"/>
          <w:szCs w:val="22"/>
        </w:rPr>
      </w:pPr>
      <w:r w:rsidRPr="00926AB8">
        <w:rPr>
          <w:color w:val="000000" w:themeColor="text1"/>
          <w:sz w:val="22"/>
          <w:szCs w:val="22"/>
        </w:rPr>
        <w:t>[Multiple Choice]</w:t>
      </w:r>
    </w:p>
    <w:p w14:paraId="13995A83" w14:textId="3D94E4CD" w:rsidR="00B6392E" w:rsidRPr="00926AB8" w:rsidRDefault="00B6392E">
      <w:pPr>
        <w:rPr>
          <w:color w:val="000000" w:themeColor="text1"/>
          <w:sz w:val="22"/>
          <w:szCs w:val="22"/>
        </w:rPr>
      </w:pPr>
    </w:p>
    <w:p w14:paraId="3DE28EC9" w14:textId="5BCF8F61" w:rsidR="0066774F" w:rsidRPr="00926AB8" w:rsidRDefault="0066774F" w:rsidP="0066774F">
      <w:pPr>
        <w:shd w:val="clear" w:color="auto" w:fill="FFFFFF"/>
        <w:rPr>
          <w:color w:val="000000" w:themeColor="text1"/>
          <w:sz w:val="22"/>
          <w:szCs w:val="22"/>
        </w:rPr>
      </w:pPr>
      <w:r w:rsidRPr="0066774F">
        <w:rPr>
          <w:color w:val="000000" w:themeColor="text1"/>
          <w:sz w:val="22"/>
          <w:szCs w:val="22"/>
        </w:rPr>
        <w:t xml:space="preserve">Which of the following is used to determine if there is a statistically significant difference between the survivals of the exposed and unexposed groups when there are censored </w:t>
      </w:r>
      <w:r w:rsidR="002918D0" w:rsidRPr="0066774F">
        <w:rPr>
          <w:color w:val="000000" w:themeColor="text1"/>
          <w:sz w:val="22"/>
          <w:szCs w:val="22"/>
        </w:rPr>
        <w:t>observations?</w:t>
      </w:r>
    </w:p>
    <w:p w14:paraId="7E85C8B3" w14:textId="6D7173BC" w:rsidR="0066774F" w:rsidRPr="00926AB8" w:rsidRDefault="0066774F" w:rsidP="0066774F">
      <w:pPr>
        <w:shd w:val="clear" w:color="auto" w:fill="FFFFFF"/>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0A2D4010" w14:textId="77777777" w:rsidTr="007D42C1">
        <w:trPr>
          <w:trHeight w:val="420"/>
        </w:trPr>
        <w:tc>
          <w:tcPr>
            <w:tcW w:w="750" w:type="dxa"/>
            <w:shd w:val="clear" w:color="auto" w:fill="auto"/>
            <w:tcMar>
              <w:top w:w="100" w:type="dxa"/>
              <w:left w:w="100" w:type="dxa"/>
              <w:bottom w:w="100" w:type="dxa"/>
              <w:right w:w="100" w:type="dxa"/>
            </w:tcMar>
          </w:tcPr>
          <w:p w14:paraId="106F6015" w14:textId="35CAB837" w:rsidR="0066774F" w:rsidRPr="00926AB8" w:rsidRDefault="0066774F"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1BC5B13D" w14:textId="12DD9D45" w:rsidR="0066774F" w:rsidRPr="00926AB8" w:rsidRDefault="0066774F" w:rsidP="0066774F">
            <w:pPr>
              <w:shd w:val="clear" w:color="auto" w:fill="FFFFFF"/>
              <w:rPr>
                <w:color w:val="000000" w:themeColor="text1"/>
                <w:sz w:val="22"/>
                <w:szCs w:val="22"/>
              </w:rPr>
            </w:pPr>
            <w:r w:rsidRPr="0066774F">
              <w:rPr>
                <w:color w:val="000000" w:themeColor="text1"/>
                <w:sz w:val="22"/>
                <w:szCs w:val="22"/>
              </w:rPr>
              <w:t>The T-Box Test</w:t>
            </w:r>
          </w:p>
        </w:tc>
      </w:tr>
      <w:tr w:rsidR="00A8635E" w:rsidRPr="00926AB8" w14:paraId="5B21F4FF" w14:textId="77777777" w:rsidTr="007D42C1">
        <w:trPr>
          <w:trHeight w:val="420"/>
        </w:trPr>
        <w:tc>
          <w:tcPr>
            <w:tcW w:w="750" w:type="dxa"/>
            <w:shd w:val="clear" w:color="auto" w:fill="auto"/>
            <w:tcMar>
              <w:top w:w="100" w:type="dxa"/>
              <w:left w:w="100" w:type="dxa"/>
              <w:bottom w:w="100" w:type="dxa"/>
              <w:right w:w="100" w:type="dxa"/>
            </w:tcMar>
          </w:tcPr>
          <w:p w14:paraId="04FF638F" w14:textId="3D09F8BD" w:rsidR="0066774F" w:rsidRPr="00926AB8" w:rsidRDefault="0066774F"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549B0BD6" w14:textId="4E805D13" w:rsidR="0066774F" w:rsidRPr="00926AB8" w:rsidRDefault="0066774F" w:rsidP="0066774F">
            <w:pPr>
              <w:shd w:val="clear" w:color="auto" w:fill="FFFFFF"/>
              <w:rPr>
                <w:color w:val="000000" w:themeColor="text1"/>
                <w:sz w:val="22"/>
                <w:szCs w:val="22"/>
              </w:rPr>
            </w:pPr>
            <w:r w:rsidRPr="0066774F">
              <w:rPr>
                <w:color w:val="000000" w:themeColor="text1"/>
                <w:sz w:val="22"/>
                <w:szCs w:val="22"/>
              </w:rPr>
              <w:t>The Log-Rank Test</w:t>
            </w:r>
          </w:p>
        </w:tc>
      </w:tr>
      <w:tr w:rsidR="00A8635E" w:rsidRPr="00926AB8" w14:paraId="2EAC0A80" w14:textId="77777777" w:rsidTr="0066774F">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6A9965" w14:textId="77777777" w:rsidR="0066774F" w:rsidRPr="00926AB8" w:rsidRDefault="0066774F"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B78F5" w14:textId="48436EA9" w:rsidR="0066774F" w:rsidRPr="00926AB8" w:rsidRDefault="0066774F" w:rsidP="0066774F">
            <w:pPr>
              <w:shd w:val="clear" w:color="auto" w:fill="FFFFFF"/>
              <w:rPr>
                <w:color w:val="000000" w:themeColor="text1"/>
                <w:sz w:val="22"/>
                <w:szCs w:val="22"/>
              </w:rPr>
            </w:pPr>
            <w:r w:rsidRPr="0066774F">
              <w:rPr>
                <w:color w:val="000000" w:themeColor="text1"/>
                <w:sz w:val="22"/>
                <w:szCs w:val="22"/>
              </w:rPr>
              <w:t>Logistic regression</w:t>
            </w:r>
          </w:p>
        </w:tc>
      </w:tr>
      <w:tr w:rsidR="00A8635E" w:rsidRPr="00926AB8" w14:paraId="51BFE5B3" w14:textId="77777777" w:rsidTr="0066774F">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B8C85" w14:textId="77777777" w:rsidR="0066774F" w:rsidRPr="00926AB8" w:rsidRDefault="0066774F"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EA90C0" w14:textId="1985600E" w:rsidR="0066774F" w:rsidRPr="00926AB8" w:rsidRDefault="0066774F" w:rsidP="0066774F">
            <w:pPr>
              <w:shd w:val="clear" w:color="auto" w:fill="FFFFFF"/>
              <w:rPr>
                <w:color w:val="000000" w:themeColor="text1"/>
                <w:sz w:val="22"/>
                <w:szCs w:val="22"/>
              </w:rPr>
            </w:pPr>
            <w:r w:rsidRPr="0066774F">
              <w:rPr>
                <w:color w:val="000000" w:themeColor="text1"/>
                <w:sz w:val="22"/>
                <w:szCs w:val="22"/>
              </w:rPr>
              <w:t>Linear Regression</w:t>
            </w:r>
          </w:p>
        </w:tc>
      </w:tr>
    </w:tbl>
    <w:p w14:paraId="3471E51D" w14:textId="77777777" w:rsidR="0066774F" w:rsidRPr="0066774F" w:rsidRDefault="0066774F" w:rsidP="0066774F">
      <w:pPr>
        <w:shd w:val="clear" w:color="auto" w:fill="FFFFFF"/>
        <w:rPr>
          <w:color w:val="000000" w:themeColor="text1"/>
          <w:sz w:val="22"/>
          <w:szCs w:val="22"/>
        </w:rPr>
      </w:pPr>
    </w:p>
    <w:p w14:paraId="152AE2B9" w14:textId="6DB218AB" w:rsidR="0066774F" w:rsidRPr="00926AB8" w:rsidRDefault="0066774F" w:rsidP="0066774F">
      <w:pPr>
        <w:rPr>
          <w:b/>
          <w:bCs/>
          <w:color w:val="000000" w:themeColor="text1"/>
          <w:sz w:val="22"/>
          <w:szCs w:val="22"/>
        </w:rPr>
      </w:pPr>
      <w:r w:rsidRPr="00926AB8">
        <w:rPr>
          <w:b/>
          <w:bCs/>
          <w:color w:val="000000" w:themeColor="text1"/>
          <w:sz w:val="22"/>
          <w:szCs w:val="22"/>
        </w:rPr>
        <w:t>Q1: Feedback</w:t>
      </w:r>
    </w:p>
    <w:p w14:paraId="56EAC226" w14:textId="13EFAB3C" w:rsidR="0066774F" w:rsidRPr="00926AB8" w:rsidRDefault="0066774F" w:rsidP="0066774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 xml:space="preserve">The correct answer choice is </w:t>
      </w:r>
      <w:r w:rsidR="002918D0">
        <w:rPr>
          <w:color w:val="000000" w:themeColor="text1"/>
          <w:sz w:val="22"/>
          <w:szCs w:val="22"/>
        </w:rPr>
        <w:t>t</w:t>
      </w:r>
      <w:r w:rsidRPr="00926AB8">
        <w:rPr>
          <w:color w:val="000000" w:themeColor="text1"/>
          <w:sz w:val="22"/>
          <w:szCs w:val="22"/>
        </w:rPr>
        <w:t>he log-rank test is used to test for a statistical difference in the mean of the survival of exposure groups when there are censored observations. Linear and Logistic regression do not account for censored observations.</w:t>
      </w:r>
    </w:p>
    <w:p w14:paraId="07271874" w14:textId="77777777" w:rsidR="0066774F" w:rsidRPr="00926AB8" w:rsidRDefault="0066774F" w:rsidP="0066774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01E1DC28" w14:textId="25F24C49" w:rsidR="0066774F" w:rsidRPr="00926AB8" w:rsidRDefault="0066774F" w:rsidP="0066774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5B656622" w14:textId="346ECC9E" w:rsidR="00491CF2" w:rsidRPr="00926AB8" w:rsidRDefault="00491CF2" w:rsidP="0066774F">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Q2:</w:t>
      </w:r>
      <w:r w:rsidR="00051C1B" w:rsidRPr="00926AB8">
        <w:rPr>
          <w:color w:val="000000" w:themeColor="text1"/>
          <w:sz w:val="22"/>
          <w:szCs w:val="22"/>
        </w:rPr>
        <w:t xml:space="preserve"> </w:t>
      </w:r>
      <w:r w:rsidR="00051C1B" w:rsidRPr="00123EC8">
        <w:rPr>
          <w:b/>
          <w:bCs/>
          <w:color w:val="000000" w:themeColor="text1"/>
          <w:sz w:val="22"/>
          <w:szCs w:val="22"/>
        </w:rPr>
        <w:t>Kaplan-Meier</w:t>
      </w:r>
    </w:p>
    <w:p w14:paraId="023C7E1D" w14:textId="685ACB87" w:rsidR="00123EC8" w:rsidRPr="00926AB8" w:rsidRDefault="00123EC8" w:rsidP="00123EC8">
      <w:pPr>
        <w:rPr>
          <w:color w:val="000000" w:themeColor="text1"/>
          <w:sz w:val="22"/>
          <w:szCs w:val="22"/>
        </w:rPr>
      </w:pPr>
      <w:r w:rsidRPr="00926AB8">
        <w:rPr>
          <w:color w:val="000000" w:themeColor="text1"/>
          <w:sz w:val="22"/>
          <w:szCs w:val="22"/>
        </w:rPr>
        <w:t>[</w:t>
      </w:r>
      <w:r w:rsidR="00E341DD" w:rsidRPr="00926AB8">
        <w:rPr>
          <w:color w:val="000000" w:themeColor="text1"/>
          <w:sz w:val="22"/>
          <w:szCs w:val="22"/>
        </w:rPr>
        <w:t>True/False</w:t>
      </w:r>
      <w:r w:rsidRPr="00926AB8">
        <w:rPr>
          <w:color w:val="000000" w:themeColor="text1"/>
          <w:sz w:val="22"/>
          <w:szCs w:val="22"/>
        </w:rPr>
        <w:t>]</w:t>
      </w:r>
    </w:p>
    <w:p w14:paraId="30F54F3B" w14:textId="77777777" w:rsidR="00123EC8" w:rsidRPr="00926AB8" w:rsidRDefault="00123EC8" w:rsidP="00123EC8">
      <w:pPr>
        <w:rPr>
          <w:color w:val="000000" w:themeColor="text1"/>
          <w:sz w:val="22"/>
          <w:szCs w:val="22"/>
        </w:rPr>
      </w:pPr>
    </w:p>
    <w:p w14:paraId="29D5C8D0" w14:textId="77777777" w:rsidR="00123EC8" w:rsidRPr="00123EC8" w:rsidRDefault="00123EC8" w:rsidP="00123EC8">
      <w:pPr>
        <w:rPr>
          <w:color w:val="000000" w:themeColor="text1"/>
          <w:sz w:val="22"/>
          <w:szCs w:val="22"/>
        </w:rPr>
      </w:pPr>
      <w:r w:rsidRPr="00123EC8">
        <w:rPr>
          <w:color w:val="000000" w:themeColor="text1"/>
          <w:sz w:val="22"/>
          <w:szCs w:val="22"/>
        </w:rPr>
        <w:t>If the Kaplan-Meier curves of the two groups being compared are parallel, it means the proportional hazard assumption has been violated.</w:t>
      </w:r>
    </w:p>
    <w:p w14:paraId="6BC88B6C" w14:textId="77777777" w:rsidR="00123EC8" w:rsidRPr="00926AB8" w:rsidRDefault="00123EC8" w:rsidP="00123EC8">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07BC0E1C" w14:textId="77777777" w:rsidTr="007D42C1">
        <w:trPr>
          <w:trHeight w:val="420"/>
        </w:trPr>
        <w:tc>
          <w:tcPr>
            <w:tcW w:w="750" w:type="dxa"/>
            <w:shd w:val="clear" w:color="auto" w:fill="auto"/>
            <w:tcMar>
              <w:top w:w="100" w:type="dxa"/>
              <w:left w:w="100" w:type="dxa"/>
              <w:bottom w:w="100" w:type="dxa"/>
              <w:right w:w="100" w:type="dxa"/>
            </w:tcMar>
          </w:tcPr>
          <w:p w14:paraId="0799962A" w14:textId="77777777" w:rsidR="00123EC8" w:rsidRPr="00926AB8" w:rsidRDefault="00123EC8"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2A227A56" w14:textId="68CCCEA6" w:rsidR="00123EC8" w:rsidRPr="00926AB8" w:rsidRDefault="00123EC8" w:rsidP="00123EC8">
            <w:pPr>
              <w:rPr>
                <w:rFonts w:eastAsiaTheme="minorHAnsi"/>
                <w:color w:val="000000" w:themeColor="text1"/>
                <w:sz w:val="22"/>
                <w:szCs w:val="22"/>
              </w:rPr>
            </w:pPr>
            <w:r w:rsidRPr="00926AB8">
              <w:rPr>
                <w:color w:val="000000" w:themeColor="text1"/>
                <w:sz w:val="22"/>
                <w:szCs w:val="22"/>
                <w:shd w:val="clear" w:color="auto" w:fill="FFFFFF"/>
              </w:rPr>
              <w:t>True</w:t>
            </w:r>
          </w:p>
        </w:tc>
      </w:tr>
      <w:tr w:rsidR="00A8635E" w:rsidRPr="00926AB8" w14:paraId="2810DC60" w14:textId="77777777" w:rsidTr="007D42C1">
        <w:trPr>
          <w:trHeight w:val="420"/>
        </w:trPr>
        <w:tc>
          <w:tcPr>
            <w:tcW w:w="750" w:type="dxa"/>
            <w:shd w:val="clear" w:color="auto" w:fill="auto"/>
            <w:tcMar>
              <w:top w:w="100" w:type="dxa"/>
              <w:left w:w="100" w:type="dxa"/>
              <w:bottom w:w="100" w:type="dxa"/>
              <w:right w:w="100" w:type="dxa"/>
            </w:tcMar>
          </w:tcPr>
          <w:p w14:paraId="54760BFB" w14:textId="77777777" w:rsidR="00123EC8" w:rsidRPr="00926AB8" w:rsidRDefault="00123EC8"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4FB684C8" w14:textId="6AB2C07C" w:rsidR="00123EC8" w:rsidRPr="00926AB8" w:rsidRDefault="00123EC8" w:rsidP="007D42C1">
            <w:pPr>
              <w:shd w:val="clear" w:color="auto" w:fill="FFFFFF"/>
              <w:rPr>
                <w:color w:val="000000" w:themeColor="text1"/>
                <w:sz w:val="22"/>
                <w:szCs w:val="22"/>
              </w:rPr>
            </w:pPr>
            <w:r w:rsidRPr="00926AB8">
              <w:rPr>
                <w:color w:val="000000" w:themeColor="text1"/>
                <w:sz w:val="22"/>
                <w:szCs w:val="22"/>
              </w:rPr>
              <w:t>False</w:t>
            </w:r>
          </w:p>
        </w:tc>
      </w:tr>
    </w:tbl>
    <w:p w14:paraId="7A979F9D" w14:textId="051172C7"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lastRenderedPageBreak/>
        <w:t>Q2: Feedback</w:t>
      </w:r>
    </w:p>
    <w:p w14:paraId="1B8ACBF6" w14:textId="77777777" w:rsidR="00123EC8" w:rsidRPr="00926AB8" w:rsidRDefault="00123EC8"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This is false. If the Kaplan-Meier curves of the two groups being compared are parallel (</w:t>
      </w:r>
      <w:proofErr w:type="gramStart"/>
      <w:r w:rsidRPr="00926AB8">
        <w:rPr>
          <w:color w:val="000000" w:themeColor="text1"/>
          <w:sz w:val="22"/>
          <w:szCs w:val="22"/>
        </w:rPr>
        <w:t>i.e.</w:t>
      </w:r>
      <w:proofErr w:type="gramEnd"/>
      <w:r w:rsidRPr="00926AB8">
        <w:rPr>
          <w:color w:val="000000" w:themeColor="text1"/>
          <w:sz w:val="22"/>
          <w:szCs w:val="22"/>
        </w:rPr>
        <w:t xml:space="preserve"> do not cross), it's an indication that the PH assumption has not been violated. This can also be determined quantitatively using other tests like the 'Schoenfeld residual test for the evaluation of PH assumption'.</w:t>
      </w:r>
    </w:p>
    <w:p w14:paraId="36BF5CF5" w14:textId="77777777" w:rsidR="00123EC8" w:rsidRPr="00926AB8" w:rsidRDefault="00123EC8"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665DEC82" w14:textId="77777777" w:rsidR="00123EC8" w:rsidRPr="00926AB8" w:rsidRDefault="00123EC8"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74480D87" w14:textId="219E0D3B"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Q3:</w:t>
      </w:r>
      <w:r w:rsidR="00051C1B" w:rsidRPr="00926AB8">
        <w:rPr>
          <w:b/>
          <w:bCs/>
          <w:color w:val="000000" w:themeColor="text1"/>
          <w:sz w:val="22"/>
          <w:szCs w:val="22"/>
        </w:rPr>
        <w:t xml:space="preserve"> </w:t>
      </w:r>
      <w:r w:rsidR="00051C1B" w:rsidRPr="00647589">
        <w:rPr>
          <w:b/>
          <w:bCs/>
          <w:color w:val="000000" w:themeColor="text1"/>
          <w:sz w:val="22"/>
          <w:szCs w:val="22"/>
          <w:shd w:val="clear" w:color="auto" w:fill="FFFFFF"/>
        </w:rPr>
        <w:t>Cox</w:t>
      </w:r>
      <w:r w:rsidR="00E341DD" w:rsidRPr="00926AB8">
        <w:rPr>
          <w:b/>
          <w:bCs/>
          <w:color w:val="000000" w:themeColor="text1"/>
          <w:sz w:val="22"/>
          <w:szCs w:val="22"/>
          <w:shd w:val="clear" w:color="auto" w:fill="FFFFFF"/>
        </w:rPr>
        <w:t xml:space="preserve"> M</w:t>
      </w:r>
      <w:r w:rsidR="00051C1B" w:rsidRPr="00647589">
        <w:rPr>
          <w:b/>
          <w:bCs/>
          <w:color w:val="000000" w:themeColor="text1"/>
          <w:sz w:val="22"/>
          <w:szCs w:val="22"/>
          <w:shd w:val="clear" w:color="auto" w:fill="FFFFFF"/>
        </w:rPr>
        <w:t>odel</w:t>
      </w:r>
    </w:p>
    <w:p w14:paraId="4A4A5A9F" w14:textId="329EFA78" w:rsidR="00647589" w:rsidRPr="00926AB8" w:rsidRDefault="00647589" w:rsidP="00647589">
      <w:pPr>
        <w:rPr>
          <w:color w:val="000000" w:themeColor="text1"/>
          <w:sz w:val="22"/>
          <w:szCs w:val="22"/>
        </w:rPr>
      </w:pPr>
      <w:r w:rsidRPr="00926AB8">
        <w:rPr>
          <w:color w:val="000000" w:themeColor="text1"/>
          <w:sz w:val="22"/>
          <w:szCs w:val="22"/>
        </w:rPr>
        <w:t xml:space="preserve">[Multiple </w:t>
      </w:r>
      <w:r w:rsidR="00E341DD" w:rsidRPr="00926AB8">
        <w:rPr>
          <w:color w:val="000000" w:themeColor="text1"/>
          <w:sz w:val="22"/>
          <w:szCs w:val="22"/>
        </w:rPr>
        <w:t>Answers</w:t>
      </w:r>
      <w:r w:rsidRPr="00926AB8">
        <w:rPr>
          <w:color w:val="000000" w:themeColor="text1"/>
          <w:sz w:val="22"/>
          <w:szCs w:val="22"/>
        </w:rPr>
        <w:t>]</w:t>
      </w:r>
    </w:p>
    <w:p w14:paraId="29B49A33" w14:textId="77777777" w:rsidR="00647589" w:rsidRPr="00926AB8" w:rsidRDefault="00647589" w:rsidP="00647589">
      <w:pPr>
        <w:rPr>
          <w:color w:val="000000" w:themeColor="text1"/>
          <w:sz w:val="22"/>
          <w:szCs w:val="22"/>
        </w:rPr>
      </w:pPr>
    </w:p>
    <w:p w14:paraId="7B8DD607" w14:textId="77777777" w:rsidR="00647589" w:rsidRPr="00647589" w:rsidRDefault="00647589" w:rsidP="00647589">
      <w:pPr>
        <w:rPr>
          <w:color w:val="000000" w:themeColor="text1"/>
          <w:sz w:val="22"/>
          <w:szCs w:val="22"/>
        </w:rPr>
      </w:pPr>
      <w:r w:rsidRPr="00647589">
        <w:rPr>
          <w:color w:val="000000" w:themeColor="text1"/>
          <w:sz w:val="22"/>
          <w:szCs w:val="22"/>
          <w:shd w:val="clear" w:color="auto" w:fill="FFFFFF"/>
        </w:rPr>
        <w:t>Which of the following are the advantages of using the Cox-model? Choose all that apply</w:t>
      </w:r>
    </w:p>
    <w:p w14:paraId="2A630AA9" w14:textId="7D7F5135" w:rsidR="00123EC8" w:rsidRPr="00926AB8" w:rsidRDefault="00123EC8" w:rsidP="00123EC8">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648FD9A9" w14:textId="77777777" w:rsidTr="007D42C1">
        <w:trPr>
          <w:trHeight w:val="420"/>
        </w:trPr>
        <w:tc>
          <w:tcPr>
            <w:tcW w:w="750" w:type="dxa"/>
            <w:shd w:val="clear" w:color="auto" w:fill="auto"/>
            <w:tcMar>
              <w:top w:w="100" w:type="dxa"/>
              <w:left w:w="100" w:type="dxa"/>
              <w:bottom w:w="100" w:type="dxa"/>
              <w:right w:w="100" w:type="dxa"/>
            </w:tcMar>
          </w:tcPr>
          <w:p w14:paraId="3DFFCC0E" w14:textId="410A7A0D" w:rsidR="00647589" w:rsidRPr="00926AB8" w:rsidRDefault="00647589"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1944196B" w14:textId="2B843168" w:rsidR="00647589" w:rsidRPr="00926AB8" w:rsidRDefault="00647589" w:rsidP="00647589">
            <w:pPr>
              <w:rPr>
                <w:color w:val="000000" w:themeColor="text1"/>
                <w:sz w:val="22"/>
                <w:szCs w:val="22"/>
              </w:rPr>
            </w:pPr>
            <w:r w:rsidRPr="00926AB8">
              <w:rPr>
                <w:color w:val="000000" w:themeColor="text1"/>
                <w:sz w:val="22"/>
                <w:szCs w:val="22"/>
                <w:shd w:val="clear" w:color="auto" w:fill="FFFFFF"/>
              </w:rPr>
              <w:t>It is non-parametric as it does not require selection of a particular probability distribution to represent survival times</w:t>
            </w:r>
          </w:p>
        </w:tc>
      </w:tr>
      <w:tr w:rsidR="00A8635E" w:rsidRPr="00926AB8" w14:paraId="4EFBA0D8" w14:textId="77777777" w:rsidTr="007D42C1">
        <w:trPr>
          <w:trHeight w:val="420"/>
        </w:trPr>
        <w:tc>
          <w:tcPr>
            <w:tcW w:w="750" w:type="dxa"/>
            <w:shd w:val="clear" w:color="auto" w:fill="auto"/>
            <w:tcMar>
              <w:top w:w="100" w:type="dxa"/>
              <w:left w:w="100" w:type="dxa"/>
              <w:bottom w:w="100" w:type="dxa"/>
              <w:right w:w="100" w:type="dxa"/>
            </w:tcMar>
          </w:tcPr>
          <w:p w14:paraId="7D9E26A5" w14:textId="77777777" w:rsidR="00647589" w:rsidRPr="00926AB8" w:rsidRDefault="00647589"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373D8A9E" w14:textId="540000AC" w:rsidR="00647589" w:rsidRPr="00926AB8" w:rsidRDefault="00647589" w:rsidP="00647589">
            <w:pPr>
              <w:rPr>
                <w:color w:val="000000" w:themeColor="text1"/>
                <w:sz w:val="22"/>
                <w:szCs w:val="22"/>
              </w:rPr>
            </w:pPr>
            <w:r w:rsidRPr="00926AB8">
              <w:rPr>
                <w:color w:val="000000" w:themeColor="text1"/>
                <w:sz w:val="22"/>
                <w:szCs w:val="22"/>
                <w:shd w:val="clear" w:color="auto" w:fill="FFFFFF"/>
              </w:rPr>
              <w:t>It can incorporate time-dependent variables if needed by modifying the variables</w:t>
            </w:r>
          </w:p>
        </w:tc>
      </w:tr>
      <w:tr w:rsidR="00A8635E" w:rsidRPr="00926AB8" w14:paraId="65331B14"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66952" w14:textId="49F92D3F" w:rsidR="00647589" w:rsidRPr="00926AB8" w:rsidRDefault="00647589"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132303" w14:textId="5582ABAD" w:rsidR="00647589" w:rsidRPr="00926AB8" w:rsidRDefault="00647589" w:rsidP="00647589">
            <w:pPr>
              <w:rPr>
                <w:color w:val="000000" w:themeColor="text1"/>
                <w:sz w:val="22"/>
                <w:szCs w:val="22"/>
              </w:rPr>
            </w:pPr>
            <w:r w:rsidRPr="00926AB8">
              <w:rPr>
                <w:color w:val="000000" w:themeColor="text1"/>
                <w:sz w:val="22"/>
                <w:szCs w:val="22"/>
                <w:shd w:val="clear" w:color="auto" w:fill="FFFFFF"/>
              </w:rPr>
              <w:t>Multiple predictors (both categorical and continuous variables) can be included in the model</w:t>
            </w:r>
          </w:p>
        </w:tc>
      </w:tr>
      <w:tr w:rsidR="00A8635E" w:rsidRPr="00926AB8" w14:paraId="0B850E0F"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2CB2B" w14:textId="7749B2A2" w:rsidR="00647589" w:rsidRPr="00926AB8" w:rsidRDefault="00647589"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5928F5" w14:textId="55C5143A" w:rsidR="00647589" w:rsidRPr="00926AB8" w:rsidRDefault="00647589" w:rsidP="00647589">
            <w:pPr>
              <w:rPr>
                <w:color w:val="000000" w:themeColor="text1"/>
                <w:sz w:val="22"/>
                <w:szCs w:val="22"/>
              </w:rPr>
            </w:pPr>
            <w:r w:rsidRPr="00926AB8">
              <w:rPr>
                <w:color w:val="000000" w:themeColor="text1"/>
                <w:sz w:val="22"/>
                <w:szCs w:val="22"/>
                <w:shd w:val="clear" w:color="auto" w:fill="FFFFFF"/>
              </w:rPr>
              <w:t>Includes more information as it accounts for censored individuals</w:t>
            </w:r>
          </w:p>
        </w:tc>
      </w:tr>
    </w:tbl>
    <w:p w14:paraId="640A4BC0" w14:textId="096CEA4D" w:rsidR="00123EC8" w:rsidRPr="00123EC8" w:rsidRDefault="00123EC8" w:rsidP="00123EC8">
      <w:pPr>
        <w:rPr>
          <w:color w:val="000000" w:themeColor="text1"/>
          <w:sz w:val="22"/>
          <w:szCs w:val="22"/>
        </w:rPr>
      </w:pPr>
    </w:p>
    <w:p w14:paraId="0B3BF3A6" w14:textId="49FD4B2D"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Q3: Feedback</w:t>
      </w:r>
    </w:p>
    <w:p w14:paraId="3DE4BE25" w14:textId="31AA8D6B" w:rsidR="00647589" w:rsidRPr="00926AB8" w:rsidRDefault="00647589" w:rsidP="00647589">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 xml:space="preserve">All the answer choices are correct. The Cox proportional hazard is </w:t>
      </w:r>
      <w:r w:rsidR="007F363F" w:rsidRPr="00926AB8">
        <w:rPr>
          <w:color w:val="000000" w:themeColor="text1"/>
          <w:sz w:val="22"/>
          <w:szCs w:val="22"/>
        </w:rPr>
        <w:t>nonparametric</w:t>
      </w:r>
      <w:r w:rsidRPr="00926AB8">
        <w:rPr>
          <w:color w:val="000000" w:themeColor="text1"/>
          <w:sz w:val="22"/>
          <w:szCs w:val="22"/>
        </w:rPr>
        <w:t xml:space="preserve"> (does not require certain distribution assumptions). It can incorporate multiple categorical and continuous variables unlike Kaplan-Meier analysis. With time dependent variables, interaction variables of the exposure and time can be created and added to the cox model. It also accounts for censoring in the analysis.</w:t>
      </w:r>
    </w:p>
    <w:p w14:paraId="0B5F61B1" w14:textId="77777777" w:rsidR="00647589" w:rsidRPr="00926AB8" w:rsidRDefault="00647589" w:rsidP="00647589">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6F0A6615" w14:textId="22723B77" w:rsidR="00123EC8" w:rsidRPr="00926AB8" w:rsidRDefault="00647589" w:rsidP="0066774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107EF765" w14:textId="5D2837EC"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Q4:</w:t>
      </w:r>
      <w:r w:rsidR="00051C1B" w:rsidRPr="00926AB8">
        <w:rPr>
          <w:color w:val="000000" w:themeColor="text1"/>
          <w:sz w:val="22"/>
          <w:szCs w:val="22"/>
          <w:shd w:val="clear" w:color="auto" w:fill="FFFFFF"/>
        </w:rPr>
        <w:t xml:space="preserve"> </w:t>
      </w:r>
      <w:r w:rsidR="00E341DD" w:rsidRPr="00926AB8">
        <w:rPr>
          <w:b/>
          <w:bCs/>
          <w:color w:val="000000" w:themeColor="text1"/>
          <w:sz w:val="22"/>
          <w:szCs w:val="22"/>
          <w:shd w:val="clear" w:color="auto" w:fill="FFFFFF"/>
        </w:rPr>
        <w:t>Assumptions of</w:t>
      </w:r>
      <w:r w:rsidR="00E341DD" w:rsidRPr="00926AB8">
        <w:rPr>
          <w:color w:val="000000" w:themeColor="text1"/>
          <w:sz w:val="22"/>
          <w:szCs w:val="22"/>
          <w:shd w:val="clear" w:color="auto" w:fill="FFFFFF"/>
        </w:rPr>
        <w:t xml:space="preserve"> </w:t>
      </w:r>
      <w:r w:rsidR="00051C1B" w:rsidRPr="00926AB8">
        <w:rPr>
          <w:b/>
          <w:bCs/>
          <w:color w:val="000000" w:themeColor="text1"/>
          <w:sz w:val="22"/>
          <w:szCs w:val="22"/>
          <w:shd w:val="clear" w:color="auto" w:fill="FFFFFF"/>
        </w:rPr>
        <w:t>Survival Analysis</w:t>
      </w:r>
    </w:p>
    <w:p w14:paraId="34DC20FD" w14:textId="77777777" w:rsidR="00974B91" w:rsidRPr="00926AB8" w:rsidRDefault="00974B91" w:rsidP="00974B91">
      <w:pPr>
        <w:rPr>
          <w:color w:val="000000" w:themeColor="text1"/>
          <w:sz w:val="22"/>
          <w:szCs w:val="22"/>
        </w:rPr>
      </w:pPr>
      <w:r w:rsidRPr="00926AB8">
        <w:rPr>
          <w:color w:val="000000" w:themeColor="text1"/>
          <w:sz w:val="22"/>
          <w:szCs w:val="22"/>
        </w:rPr>
        <w:t>[Multiple Answers]</w:t>
      </w:r>
    </w:p>
    <w:p w14:paraId="6B158201" w14:textId="77777777" w:rsidR="00974B91" w:rsidRDefault="00974B91" w:rsidP="00647589">
      <w:pPr>
        <w:rPr>
          <w:color w:val="000000" w:themeColor="text1"/>
          <w:sz w:val="22"/>
          <w:szCs w:val="22"/>
          <w:shd w:val="clear" w:color="auto" w:fill="FFFFFF"/>
        </w:rPr>
      </w:pPr>
    </w:p>
    <w:p w14:paraId="5E018DB5" w14:textId="7BEA6AF0" w:rsidR="00647589" w:rsidRPr="00926AB8" w:rsidRDefault="00647589" w:rsidP="00647589">
      <w:pPr>
        <w:rPr>
          <w:color w:val="000000" w:themeColor="text1"/>
          <w:sz w:val="22"/>
          <w:szCs w:val="22"/>
          <w:shd w:val="clear" w:color="auto" w:fill="FFFFFF"/>
        </w:rPr>
      </w:pPr>
      <w:r w:rsidRPr="00926AB8">
        <w:rPr>
          <w:color w:val="000000" w:themeColor="text1"/>
          <w:sz w:val="22"/>
          <w:szCs w:val="22"/>
          <w:shd w:val="clear" w:color="auto" w:fill="FFFFFF"/>
        </w:rPr>
        <w:t xml:space="preserve">Which of the following assumptions must be met when conducting survival </w:t>
      </w:r>
      <w:r w:rsidR="007F363F" w:rsidRPr="00926AB8">
        <w:rPr>
          <w:color w:val="000000" w:themeColor="text1"/>
          <w:sz w:val="22"/>
          <w:szCs w:val="22"/>
          <w:shd w:val="clear" w:color="auto" w:fill="FFFFFF"/>
        </w:rPr>
        <w:t>analysis?</w:t>
      </w:r>
      <w:r w:rsidRPr="00926AB8">
        <w:rPr>
          <w:color w:val="000000" w:themeColor="text1"/>
          <w:sz w:val="22"/>
          <w:szCs w:val="22"/>
          <w:shd w:val="clear" w:color="auto" w:fill="FFFFFF"/>
        </w:rPr>
        <w:t xml:space="preserve"> Choose all that apply.</w:t>
      </w:r>
    </w:p>
    <w:p w14:paraId="7C62263D" w14:textId="77777777" w:rsidR="007F363F" w:rsidRPr="00926AB8" w:rsidRDefault="007F363F" w:rsidP="00647589">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03462E46" w14:textId="77777777" w:rsidTr="007D42C1">
        <w:trPr>
          <w:trHeight w:val="420"/>
        </w:trPr>
        <w:tc>
          <w:tcPr>
            <w:tcW w:w="750" w:type="dxa"/>
            <w:shd w:val="clear" w:color="auto" w:fill="auto"/>
            <w:tcMar>
              <w:top w:w="100" w:type="dxa"/>
              <w:left w:w="100" w:type="dxa"/>
              <w:bottom w:w="100" w:type="dxa"/>
              <w:right w:w="100" w:type="dxa"/>
            </w:tcMar>
          </w:tcPr>
          <w:p w14:paraId="565BC58B" w14:textId="77777777" w:rsidR="00647589" w:rsidRPr="00926AB8" w:rsidRDefault="00647589"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19B65777" w14:textId="70A9BCD0" w:rsidR="00647589" w:rsidRPr="00926AB8" w:rsidRDefault="00647589" w:rsidP="007D42C1">
            <w:pPr>
              <w:rPr>
                <w:color w:val="000000" w:themeColor="text1"/>
                <w:sz w:val="22"/>
                <w:szCs w:val="22"/>
              </w:rPr>
            </w:pPr>
            <w:r w:rsidRPr="00926AB8">
              <w:rPr>
                <w:color w:val="000000" w:themeColor="text1"/>
                <w:sz w:val="22"/>
                <w:szCs w:val="22"/>
                <w:shd w:val="clear" w:color="auto" w:fill="FFFFFF"/>
              </w:rPr>
              <w:t>Lack of secular changes that could significantly affect the measure of relevant exposures and outcome</w:t>
            </w:r>
          </w:p>
        </w:tc>
      </w:tr>
      <w:tr w:rsidR="00A8635E" w:rsidRPr="00926AB8" w14:paraId="6DA899BA" w14:textId="77777777" w:rsidTr="007D42C1">
        <w:trPr>
          <w:trHeight w:val="420"/>
        </w:trPr>
        <w:tc>
          <w:tcPr>
            <w:tcW w:w="750" w:type="dxa"/>
            <w:shd w:val="clear" w:color="auto" w:fill="auto"/>
            <w:tcMar>
              <w:top w:w="100" w:type="dxa"/>
              <w:left w:w="100" w:type="dxa"/>
              <w:bottom w:w="100" w:type="dxa"/>
              <w:right w:w="100" w:type="dxa"/>
            </w:tcMar>
          </w:tcPr>
          <w:p w14:paraId="3669F631" w14:textId="77777777" w:rsidR="00647589" w:rsidRPr="00926AB8" w:rsidRDefault="00647589"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lastRenderedPageBreak/>
              <w:t>✅</w:t>
            </w:r>
          </w:p>
        </w:tc>
        <w:tc>
          <w:tcPr>
            <w:tcW w:w="7890" w:type="dxa"/>
            <w:shd w:val="clear" w:color="auto" w:fill="auto"/>
            <w:tcMar>
              <w:top w:w="100" w:type="dxa"/>
              <w:left w:w="100" w:type="dxa"/>
              <w:bottom w:w="100" w:type="dxa"/>
              <w:right w:w="100" w:type="dxa"/>
            </w:tcMar>
          </w:tcPr>
          <w:p w14:paraId="1A168993" w14:textId="2758CA36" w:rsidR="00647589" w:rsidRPr="00926AB8" w:rsidRDefault="00647589" w:rsidP="007D42C1">
            <w:pPr>
              <w:rPr>
                <w:color w:val="000000" w:themeColor="text1"/>
                <w:sz w:val="22"/>
                <w:szCs w:val="22"/>
              </w:rPr>
            </w:pPr>
            <w:r w:rsidRPr="00926AB8">
              <w:rPr>
                <w:color w:val="000000" w:themeColor="text1"/>
                <w:sz w:val="22"/>
                <w:szCs w:val="22"/>
                <w:shd w:val="clear" w:color="auto" w:fill="FFFFFF"/>
              </w:rPr>
              <w:t>Censored individuals have the same probability of the event or outcome as those that remain in the study</w:t>
            </w:r>
          </w:p>
        </w:tc>
      </w:tr>
      <w:tr w:rsidR="00A8635E" w:rsidRPr="00926AB8" w14:paraId="02AD78E6"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E5FCA" w14:textId="77777777" w:rsidR="00647589" w:rsidRPr="00926AB8" w:rsidRDefault="00647589"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DC5E3" w14:textId="4864A7C4" w:rsidR="00647589" w:rsidRPr="00926AB8" w:rsidRDefault="00647589" w:rsidP="007D42C1">
            <w:pPr>
              <w:rPr>
                <w:color w:val="000000" w:themeColor="text1"/>
                <w:sz w:val="22"/>
                <w:szCs w:val="22"/>
              </w:rPr>
            </w:pPr>
            <w:r w:rsidRPr="00926AB8">
              <w:rPr>
                <w:color w:val="000000" w:themeColor="text1"/>
                <w:sz w:val="22"/>
                <w:szCs w:val="22"/>
                <w:shd w:val="clear" w:color="auto" w:fill="FFFFFF"/>
              </w:rPr>
              <w:t>There is uniformity of losses and events within each interval of the study if intervals are used</w:t>
            </w:r>
          </w:p>
        </w:tc>
      </w:tr>
      <w:tr w:rsidR="00A8635E" w:rsidRPr="00926AB8" w14:paraId="6DF78914"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3C474" w14:textId="40F5860C" w:rsidR="00647589" w:rsidRPr="00926AB8" w:rsidRDefault="00647589"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947920" w14:textId="1E1F3578" w:rsidR="00647589" w:rsidRPr="00926AB8" w:rsidRDefault="00647589" w:rsidP="007D42C1">
            <w:pPr>
              <w:rPr>
                <w:color w:val="000000" w:themeColor="text1"/>
                <w:sz w:val="22"/>
                <w:szCs w:val="22"/>
              </w:rPr>
            </w:pPr>
            <w:r w:rsidRPr="00926AB8">
              <w:rPr>
                <w:color w:val="000000" w:themeColor="text1"/>
                <w:sz w:val="22"/>
                <w:szCs w:val="22"/>
                <w:shd w:val="clear" w:color="auto" w:fill="FFFFFF"/>
              </w:rPr>
              <w:t>All participants contribute the same amount of time to the study</w:t>
            </w:r>
          </w:p>
        </w:tc>
      </w:tr>
    </w:tbl>
    <w:p w14:paraId="0B7CB70F" w14:textId="2CF2A994"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Q4: Feedback</w:t>
      </w:r>
    </w:p>
    <w:p w14:paraId="63A32E8B" w14:textId="77777777" w:rsidR="00647589" w:rsidRPr="00647589" w:rsidRDefault="00647589" w:rsidP="00647589">
      <w:pPr>
        <w:shd w:val="clear" w:color="auto" w:fill="FFFFFF"/>
        <w:spacing w:before="180" w:after="180"/>
        <w:rPr>
          <w:color w:val="000000" w:themeColor="text1"/>
          <w:sz w:val="22"/>
          <w:szCs w:val="22"/>
        </w:rPr>
      </w:pPr>
      <w:r w:rsidRPr="00647589">
        <w:rPr>
          <w:color w:val="000000" w:themeColor="text1"/>
          <w:sz w:val="22"/>
          <w:szCs w:val="22"/>
        </w:rPr>
        <w:t>The correct answer choices are: </w:t>
      </w:r>
    </w:p>
    <w:p w14:paraId="063D8755" w14:textId="77777777" w:rsidR="00647589" w:rsidRPr="00647589" w:rsidRDefault="00647589" w:rsidP="00647589">
      <w:pPr>
        <w:numPr>
          <w:ilvl w:val="0"/>
          <w:numId w:val="1"/>
        </w:numPr>
        <w:shd w:val="clear" w:color="auto" w:fill="FFFFFF"/>
        <w:spacing w:before="100" w:beforeAutospacing="1" w:after="100" w:afterAutospacing="1"/>
        <w:ind w:left="1095"/>
        <w:rPr>
          <w:color w:val="000000" w:themeColor="text1"/>
          <w:sz w:val="22"/>
          <w:szCs w:val="22"/>
        </w:rPr>
      </w:pPr>
      <w:r w:rsidRPr="00647589">
        <w:rPr>
          <w:color w:val="000000" w:themeColor="text1"/>
          <w:sz w:val="22"/>
          <w:szCs w:val="22"/>
        </w:rPr>
        <w:t>Lack of secular changes that could significantly affect the measure of relevant exposures and outcome</w:t>
      </w:r>
    </w:p>
    <w:p w14:paraId="017D6C86" w14:textId="77777777" w:rsidR="00647589" w:rsidRPr="00647589" w:rsidRDefault="00647589" w:rsidP="00647589">
      <w:pPr>
        <w:numPr>
          <w:ilvl w:val="0"/>
          <w:numId w:val="1"/>
        </w:numPr>
        <w:shd w:val="clear" w:color="auto" w:fill="FFFFFF"/>
        <w:spacing w:before="100" w:beforeAutospacing="1" w:after="100" w:afterAutospacing="1"/>
        <w:ind w:left="1095"/>
        <w:rPr>
          <w:color w:val="000000" w:themeColor="text1"/>
          <w:sz w:val="22"/>
          <w:szCs w:val="22"/>
        </w:rPr>
      </w:pPr>
      <w:r w:rsidRPr="00647589">
        <w:rPr>
          <w:color w:val="000000" w:themeColor="text1"/>
          <w:sz w:val="22"/>
          <w:szCs w:val="22"/>
        </w:rPr>
        <w:t>Censored individuals have the same probability of the event or outcome as those that remain in the study</w:t>
      </w:r>
    </w:p>
    <w:p w14:paraId="43B8FD56" w14:textId="77777777" w:rsidR="00647589" w:rsidRPr="00647589" w:rsidRDefault="00647589" w:rsidP="00647589">
      <w:pPr>
        <w:numPr>
          <w:ilvl w:val="0"/>
          <w:numId w:val="1"/>
        </w:numPr>
        <w:shd w:val="clear" w:color="auto" w:fill="FFFFFF"/>
        <w:spacing w:before="100" w:beforeAutospacing="1" w:after="100" w:afterAutospacing="1"/>
        <w:ind w:left="1095"/>
        <w:rPr>
          <w:color w:val="000000" w:themeColor="text1"/>
          <w:sz w:val="22"/>
          <w:szCs w:val="22"/>
        </w:rPr>
      </w:pPr>
      <w:r w:rsidRPr="00647589">
        <w:rPr>
          <w:color w:val="000000" w:themeColor="text1"/>
          <w:sz w:val="22"/>
          <w:szCs w:val="22"/>
        </w:rPr>
        <w:t>There is uniformity of losses and events within each interval of the study if intervals are used</w:t>
      </w:r>
    </w:p>
    <w:p w14:paraId="2ADBAFF9" w14:textId="77777777" w:rsidR="00647589" w:rsidRPr="00647589" w:rsidRDefault="00647589" w:rsidP="00647589">
      <w:pPr>
        <w:shd w:val="clear" w:color="auto" w:fill="FFFFFF"/>
        <w:spacing w:before="180" w:after="180"/>
        <w:rPr>
          <w:color w:val="000000" w:themeColor="text1"/>
          <w:sz w:val="22"/>
          <w:szCs w:val="22"/>
        </w:rPr>
      </w:pPr>
      <w:r w:rsidRPr="00647589">
        <w:rPr>
          <w:color w:val="000000" w:themeColor="text1"/>
          <w:sz w:val="22"/>
          <w:szCs w:val="22"/>
        </w:rPr>
        <w:t>In survival analysis, all participants are NOT required to contribute the same amount of time. Subjects are free to withdraw from the study. Some are lost to follow up. Whatever time they contributed will be included in the analysis.</w:t>
      </w:r>
    </w:p>
    <w:p w14:paraId="48FABFB2" w14:textId="77777777" w:rsidR="00647589" w:rsidRPr="00647589" w:rsidRDefault="00647589" w:rsidP="00647589">
      <w:pPr>
        <w:shd w:val="clear" w:color="auto" w:fill="FFFFFF"/>
        <w:spacing w:before="180" w:after="180"/>
        <w:rPr>
          <w:color w:val="000000" w:themeColor="text1"/>
          <w:sz w:val="22"/>
          <w:szCs w:val="22"/>
        </w:rPr>
      </w:pPr>
      <w:r w:rsidRPr="00647589">
        <w:rPr>
          <w:color w:val="000000" w:themeColor="text1"/>
          <w:sz w:val="22"/>
          <w:szCs w:val="22"/>
        </w:rPr>
        <w:t>Please make sure you understand why this is the correct answer. You may use the "Previous" button below to update your answer if your original answer was incorrect.</w:t>
      </w:r>
    </w:p>
    <w:p w14:paraId="47DBD6EB" w14:textId="619E7D39" w:rsidR="00123EC8" w:rsidRPr="00926AB8" w:rsidRDefault="00647589" w:rsidP="007F363F">
      <w:pPr>
        <w:shd w:val="clear" w:color="auto" w:fill="FFFFFF"/>
        <w:spacing w:before="180" w:after="180"/>
        <w:rPr>
          <w:color w:val="000000" w:themeColor="text1"/>
          <w:sz w:val="22"/>
          <w:szCs w:val="22"/>
        </w:rPr>
      </w:pPr>
      <w:r w:rsidRPr="00647589">
        <w:rPr>
          <w:color w:val="000000" w:themeColor="text1"/>
          <w:sz w:val="22"/>
          <w:szCs w:val="22"/>
        </w:rPr>
        <w:t>Click the "Next" button below to move on to the next question.</w:t>
      </w:r>
    </w:p>
    <w:p w14:paraId="40AA67F1" w14:textId="0BD07A3C"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Q5:</w:t>
      </w:r>
      <w:r w:rsidR="00051C1B" w:rsidRPr="00926AB8">
        <w:rPr>
          <w:color w:val="000000" w:themeColor="text1"/>
          <w:sz w:val="22"/>
          <w:szCs w:val="22"/>
          <w:shd w:val="clear" w:color="auto" w:fill="FFFFFF"/>
        </w:rPr>
        <w:t xml:space="preserve"> </w:t>
      </w:r>
      <w:r w:rsidR="00E341DD" w:rsidRPr="00926AB8">
        <w:rPr>
          <w:b/>
          <w:bCs/>
          <w:color w:val="000000" w:themeColor="text1"/>
          <w:sz w:val="22"/>
          <w:szCs w:val="22"/>
          <w:shd w:val="clear" w:color="auto" w:fill="FFFFFF"/>
        </w:rPr>
        <w:t>Definition of</w:t>
      </w:r>
      <w:r w:rsidR="00E341DD" w:rsidRPr="00926AB8">
        <w:rPr>
          <w:color w:val="000000" w:themeColor="text1"/>
          <w:sz w:val="22"/>
          <w:szCs w:val="22"/>
          <w:shd w:val="clear" w:color="auto" w:fill="FFFFFF"/>
        </w:rPr>
        <w:t xml:space="preserve"> </w:t>
      </w:r>
      <w:r w:rsidR="00051C1B" w:rsidRPr="00926AB8">
        <w:rPr>
          <w:b/>
          <w:bCs/>
          <w:color w:val="000000" w:themeColor="text1"/>
          <w:sz w:val="22"/>
          <w:szCs w:val="22"/>
          <w:shd w:val="clear" w:color="auto" w:fill="FFFFFF"/>
        </w:rPr>
        <w:t>Hazard</w:t>
      </w:r>
    </w:p>
    <w:p w14:paraId="4174FC39" w14:textId="77777777" w:rsidR="00974B91" w:rsidRPr="00926AB8" w:rsidRDefault="00974B91" w:rsidP="00974B91">
      <w:pPr>
        <w:rPr>
          <w:color w:val="000000" w:themeColor="text1"/>
          <w:sz w:val="22"/>
          <w:szCs w:val="22"/>
        </w:rPr>
      </w:pPr>
      <w:r w:rsidRPr="00926AB8">
        <w:rPr>
          <w:color w:val="000000" w:themeColor="text1"/>
          <w:sz w:val="22"/>
          <w:szCs w:val="22"/>
        </w:rPr>
        <w:t>[True/False]</w:t>
      </w:r>
    </w:p>
    <w:p w14:paraId="66AD70A2" w14:textId="77777777" w:rsidR="00974B91" w:rsidRDefault="00974B91" w:rsidP="00991414">
      <w:pPr>
        <w:rPr>
          <w:color w:val="000000" w:themeColor="text1"/>
          <w:sz w:val="22"/>
          <w:szCs w:val="22"/>
          <w:shd w:val="clear" w:color="auto" w:fill="FFFFFF"/>
        </w:rPr>
      </w:pPr>
    </w:p>
    <w:p w14:paraId="104833BB" w14:textId="3FFCF771" w:rsidR="00991414" w:rsidRPr="00926AB8" w:rsidRDefault="00991414" w:rsidP="00991414">
      <w:pPr>
        <w:rPr>
          <w:color w:val="000000" w:themeColor="text1"/>
          <w:sz w:val="22"/>
          <w:szCs w:val="22"/>
          <w:shd w:val="clear" w:color="auto" w:fill="FFFFFF"/>
        </w:rPr>
      </w:pPr>
      <w:r w:rsidRPr="00926AB8">
        <w:rPr>
          <w:color w:val="000000" w:themeColor="text1"/>
          <w:sz w:val="22"/>
          <w:szCs w:val="22"/>
          <w:shd w:val="clear" w:color="auto" w:fill="FFFFFF"/>
        </w:rPr>
        <w:t>Hazard is defined as the cumulative rate of disease occurrence among those who survive to the end of the study</w:t>
      </w:r>
    </w:p>
    <w:p w14:paraId="23639C9F" w14:textId="77777777" w:rsidR="00991414" w:rsidRPr="00926AB8" w:rsidRDefault="00991414" w:rsidP="00991414">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2A0BF25D" w14:textId="77777777" w:rsidTr="007D42C1">
        <w:trPr>
          <w:trHeight w:val="420"/>
        </w:trPr>
        <w:tc>
          <w:tcPr>
            <w:tcW w:w="750" w:type="dxa"/>
            <w:shd w:val="clear" w:color="auto" w:fill="auto"/>
            <w:tcMar>
              <w:top w:w="100" w:type="dxa"/>
              <w:left w:w="100" w:type="dxa"/>
              <w:bottom w:w="100" w:type="dxa"/>
              <w:right w:w="100" w:type="dxa"/>
            </w:tcMar>
          </w:tcPr>
          <w:p w14:paraId="09B77EE9" w14:textId="77777777" w:rsidR="00991414" w:rsidRPr="00926AB8" w:rsidRDefault="0099141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5F8C725B" w14:textId="77777777" w:rsidR="00991414" w:rsidRPr="00926AB8" w:rsidRDefault="00991414" w:rsidP="007D42C1">
            <w:pPr>
              <w:rPr>
                <w:rFonts w:eastAsiaTheme="minorHAnsi"/>
                <w:color w:val="000000" w:themeColor="text1"/>
                <w:sz w:val="22"/>
                <w:szCs w:val="22"/>
              </w:rPr>
            </w:pPr>
            <w:r w:rsidRPr="00926AB8">
              <w:rPr>
                <w:color w:val="000000" w:themeColor="text1"/>
                <w:sz w:val="22"/>
                <w:szCs w:val="22"/>
                <w:shd w:val="clear" w:color="auto" w:fill="FFFFFF"/>
              </w:rPr>
              <w:t>True</w:t>
            </w:r>
          </w:p>
        </w:tc>
      </w:tr>
      <w:tr w:rsidR="00A8635E" w:rsidRPr="00926AB8" w14:paraId="04FA5D1F" w14:textId="77777777" w:rsidTr="007D42C1">
        <w:trPr>
          <w:trHeight w:val="420"/>
        </w:trPr>
        <w:tc>
          <w:tcPr>
            <w:tcW w:w="750" w:type="dxa"/>
            <w:shd w:val="clear" w:color="auto" w:fill="auto"/>
            <w:tcMar>
              <w:top w:w="100" w:type="dxa"/>
              <w:left w:w="100" w:type="dxa"/>
              <w:bottom w:w="100" w:type="dxa"/>
              <w:right w:w="100" w:type="dxa"/>
            </w:tcMar>
          </w:tcPr>
          <w:p w14:paraId="275DA371" w14:textId="77777777" w:rsidR="00991414" w:rsidRPr="00926AB8" w:rsidRDefault="00991414"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4E53EEBB" w14:textId="77777777" w:rsidR="00991414" w:rsidRPr="00926AB8" w:rsidRDefault="00991414" w:rsidP="007D42C1">
            <w:pPr>
              <w:shd w:val="clear" w:color="auto" w:fill="FFFFFF"/>
              <w:rPr>
                <w:color w:val="000000" w:themeColor="text1"/>
                <w:sz w:val="22"/>
                <w:szCs w:val="22"/>
              </w:rPr>
            </w:pPr>
            <w:r w:rsidRPr="00926AB8">
              <w:rPr>
                <w:color w:val="000000" w:themeColor="text1"/>
                <w:sz w:val="22"/>
                <w:szCs w:val="22"/>
              </w:rPr>
              <w:t>False</w:t>
            </w:r>
          </w:p>
        </w:tc>
      </w:tr>
    </w:tbl>
    <w:p w14:paraId="3F9CBF3A" w14:textId="07393ED4"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Q5: Feedback</w:t>
      </w:r>
    </w:p>
    <w:p w14:paraId="7FF37DA5" w14:textId="77777777" w:rsidR="00991414" w:rsidRPr="00926AB8" w:rsidRDefault="00991414" w:rsidP="0099141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This is false. Hazard is the instantaneous rate of disease occurrence among those who have survived up to a particular time (t). It is also referred to as the instantaneous force of morbidity or mortality given that the patient has survived (</w:t>
      </w:r>
      <w:proofErr w:type="gramStart"/>
      <w:r w:rsidRPr="00926AB8">
        <w:rPr>
          <w:color w:val="000000" w:themeColor="text1"/>
          <w:sz w:val="22"/>
          <w:szCs w:val="22"/>
        </w:rPr>
        <w:t>i.e.</w:t>
      </w:r>
      <w:proofErr w:type="gramEnd"/>
      <w:r w:rsidRPr="00926AB8">
        <w:rPr>
          <w:color w:val="000000" w:themeColor="text1"/>
          <w:sz w:val="22"/>
          <w:szCs w:val="22"/>
        </w:rPr>
        <w:t xml:space="preserve"> not experienced the event of interest) up to a particular time.</w:t>
      </w:r>
    </w:p>
    <w:p w14:paraId="3B282C10" w14:textId="77777777" w:rsidR="00991414" w:rsidRPr="00926AB8" w:rsidRDefault="00991414" w:rsidP="0099141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094F3B25" w14:textId="1EA66EA8" w:rsidR="00123EC8" w:rsidRPr="00926AB8" w:rsidRDefault="00991414" w:rsidP="0066774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60FE5B90" w14:textId="324FA60E"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Q6:</w:t>
      </w:r>
      <w:r w:rsidR="00E341DD" w:rsidRPr="00926AB8">
        <w:rPr>
          <w:color w:val="000000" w:themeColor="text1"/>
          <w:sz w:val="22"/>
          <w:szCs w:val="22"/>
          <w:shd w:val="clear" w:color="auto" w:fill="FFFFFF"/>
        </w:rPr>
        <w:t xml:space="preserve"> </w:t>
      </w:r>
      <w:r w:rsidR="00E341DD" w:rsidRPr="00926AB8">
        <w:rPr>
          <w:b/>
          <w:bCs/>
          <w:color w:val="000000" w:themeColor="text1"/>
          <w:sz w:val="22"/>
          <w:szCs w:val="22"/>
          <w:shd w:val="clear" w:color="auto" w:fill="FFFFFF"/>
        </w:rPr>
        <w:t>Interpret Log-rank</w:t>
      </w:r>
    </w:p>
    <w:p w14:paraId="7C02D709" w14:textId="77777777" w:rsidR="00051C1B" w:rsidRPr="00926AB8" w:rsidRDefault="00051C1B" w:rsidP="00051C1B">
      <w:pPr>
        <w:rPr>
          <w:color w:val="000000" w:themeColor="text1"/>
          <w:sz w:val="22"/>
          <w:szCs w:val="22"/>
        </w:rPr>
      </w:pPr>
      <w:r w:rsidRPr="00926AB8">
        <w:rPr>
          <w:color w:val="000000" w:themeColor="text1"/>
          <w:sz w:val="22"/>
          <w:szCs w:val="22"/>
        </w:rPr>
        <w:lastRenderedPageBreak/>
        <w:t>[Multiple Choice]</w:t>
      </w:r>
    </w:p>
    <w:p w14:paraId="3C16CD55" w14:textId="77777777" w:rsidR="00051C1B" w:rsidRPr="00926AB8" w:rsidRDefault="00051C1B" w:rsidP="00051C1B">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A group of researchers examined for the risk of stroke based on exposure to antihypertensive medications [</w:t>
      </w:r>
      <w:proofErr w:type="spellStart"/>
      <w:r w:rsidRPr="00926AB8">
        <w:rPr>
          <w:color w:val="000000" w:themeColor="text1"/>
          <w:sz w:val="22"/>
          <w:szCs w:val="22"/>
        </w:rPr>
        <w:t>bpmeds</w:t>
      </w:r>
      <w:proofErr w:type="spellEnd"/>
      <w:r w:rsidRPr="00926AB8">
        <w:rPr>
          <w:color w:val="000000" w:themeColor="text1"/>
          <w:sz w:val="22"/>
          <w:szCs w:val="22"/>
        </w:rPr>
        <w:t xml:space="preserve"> YES (1) or NO (0)] among a cohort of patients after follow up. They generated a Kaplan-Meier curve and conducted a log-rank test using the STATA software. They evaluated for the Proportional Hazard assumption. They also carried out a cox-regression analysis adjusting for the baseline BMI (kg/m</w:t>
      </w:r>
      <w:r w:rsidRPr="00926AB8">
        <w:rPr>
          <w:color w:val="000000" w:themeColor="text1"/>
          <w:sz w:val="22"/>
          <w:szCs w:val="22"/>
          <w:vertAlign w:val="superscript"/>
        </w:rPr>
        <w:t>2</w:t>
      </w:r>
      <w:r w:rsidRPr="00926AB8">
        <w:rPr>
          <w:color w:val="000000" w:themeColor="text1"/>
          <w:sz w:val="22"/>
          <w:szCs w:val="22"/>
        </w:rPr>
        <w:t>) of the patients when they were recruited. The STATA output for the Log-rank test is shown below.</w:t>
      </w:r>
    </w:p>
    <w:p w14:paraId="374DED9D" w14:textId="77777777" w:rsidR="00051C1B" w:rsidRPr="00926AB8" w:rsidRDefault="00051C1B" w:rsidP="00051C1B">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fldChar w:fldCharType="begin"/>
      </w:r>
      <w:r w:rsidRPr="00926AB8">
        <w:rPr>
          <w:color w:val="000000" w:themeColor="text1"/>
          <w:sz w:val="22"/>
          <w:szCs w:val="22"/>
        </w:rPr>
        <w:instrText xml:space="preserve"> INCLUDEPICTURE "https://uth.instructure.com/courses/39143/files/2417291/download?download_frd=1" \* MERGEFORMATINET </w:instrText>
      </w:r>
      <w:r w:rsidRPr="00926AB8">
        <w:rPr>
          <w:color w:val="000000" w:themeColor="text1"/>
          <w:sz w:val="22"/>
          <w:szCs w:val="22"/>
        </w:rPr>
        <w:fldChar w:fldCharType="separate"/>
      </w:r>
      <w:r w:rsidRPr="00926AB8">
        <w:rPr>
          <w:noProof/>
          <w:color w:val="000000" w:themeColor="text1"/>
          <w:sz w:val="22"/>
          <w:szCs w:val="22"/>
        </w:rPr>
        <mc:AlternateContent>
          <mc:Choice Requires="wps">
            <w:drawing>
              <wp:inline distT="0" distB="0" distL="0" distR="0" wp14:anchorId="628FB6CD" wp14:editId="1A550D29">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31F26"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" filled="f" stroked="f">
                <o:lock v:ext="edit" aspectratio="t"/>
                <w10:anchorlock/>
              </v:rect>
            </w:pict>
          </mc:Fallback>
        </mc:AlternateContent>
      </w:r>
      <w:r w:rsidRPr="00926AB8">
        <w:rPr>
          <w:color w:val="000000" w:themeColor="text1"/>
          <w:sz w:val="22"/>
          <w:szCs w:val="22"/>
        </w:rPr>
        <w:fldChar w:fldCharType="end"/>
      </w:r>
      <w:r w:rsidRPr="00926AB8">
        <w:rPr>
          <w:b/>
          <w:bCs/>
          <w:noProof/>
          <w:color w:val="000000" w:themeColor="text1"/>
          <w:sz w:val="22"/>
          <w:szCs w:val="22"/>
        </w:rPr>
        <w:drawing>
          <wp:inline distT="0" distB="0" distL="0" distR="0" wp14:anchorId="57D1D60F" wp14:editId="280DEC7F">
            <wp:extent cx="3175512" cy="168275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03870" cy="1697777"/>
                    </a:xfrm>
                    <a:prstGeom prst="rect">
                      <a:avLst/>
                    </a:prstGeom>
                  </pic:spPr>
                </pic:pic>
              </a:graphicData>
            </a:graphic>
          </wp:inline>
        </w:drawing>
      </w:r>
    </w:p>
    <w:p w14:paraId="35B2DA9F" w14:textId="7DFEE96D" w:rsidR="00051C1B" w:rsidRPr="00926AB8" w:rsidRDefault="00051C1B" w:rsidP="00051C1B">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What should be their conclusion based on this output?</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7E7EE0FC" w14:textId="77777777" w:rsidTr="007D42C1">
        <w:trPr>
          <w:trHeight w:val="420"/>
        </w:trPr>
        <w:tc>
          <w:tcPr>
            <w:tcW w:w="750" w:type="dxa"/>
            <w:shd w:val="clear" w:color="auto" w:fill="auto"/>
            <w:tcMar>
              <w:top w:w="100" w:type="dxa"/>
              <w:left w:w="100" w:type="dxa"/>
              <w:bottom w:w="100" w:type="dxa"/>
              <w:right w:w="100" w:type="dxa"/>
            </w:tcMar>
          </w:tcPr>
          <w:p w14:paraId="4762343A" w14:textId="0E645969" w:rsidR="00051C1B" w:rsidRPr="00926AB8" w:rsidRDefault="00051C1B"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1D7A78F4" w14:textId="3201D54F" w:rsidR="00051C1B" w:rsidRPr="00926AB8" w:rsidRDefault="00051C1B" w:rsidP="007D42C1">
            <w:pPr>
              <w:rPr>
                <w:color w:val="000000" w:themeColor="text1"/>
                <w:sz w:val="22"/>
                <w:szCs w:val="22"/>
              </w:rPr>
            </w:pPr>
            <w:r w:rsidRPr="00926AB8">
              <w:rPr>
                <w:color w:val="000000" w:themeColor="text1"/>
                <w:sz w:val="22"/>
                <w:szCs w:val="22"/>
                <w:shd w:val="clear" w:color="auto" w:fill="FFFFFF"/>
              </w:rPr>
              <w:t>There is no statistically significant difference in the survival function (curve) between those exposed to antihypertensive medications and those not exposed</w:t>
            </w:r>
          </w:p>
        </w:tc>
      </w:tr>
      <w:tr w:rsidR="00A8635E" w:rsidRPr="00926AB8" w14:paraId="15BC353D" w14:textId="77777777" w:rsidTr="007D42C1">
        <w:trPr>
          <w:trHeight w:val="420"/>
        </w:trPr>
        <w:tc>
          <w:tcPr>
            <w:tcW w:w="750" w:type="dxa"/>
            <w:shd w:val="clear" w:color="auto" w:fill="auto"/>
            <w:tcMar>
              <w:top w:w="100" w:type="dxa"/>
              <w:left w:w="100" w:type="dxa"/>
              <w:bottom w:w="100" w:type="dxa"/>
              <w:right w:w="100" w:type="dxa"/>
            </w:tcMar>
          </w:tcPr>
          <w:p w14:paraId="648A142A" w14:textId="77777777" w:rsidR="00051C1B" w:rsidRPr="00926AB8" w:rsidRDefault="00051C1B"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20346966" w14:textId="44454F59" w:rsidR="00051C1B" w:rsidRPr="00926AB8" w:rsidRDefault="00051C1B" w:rsidP="007D42C1">
            <w:pPr>
              <w:rPr>
                <w:color w:val="000000" w:themeColor="text1"/>
                <w:sz w:val="22"/>
                <w:szCs w:val="22"/>
              </w:rPr>
            </w:pPr>
            <w:r w:rsidRPr="00926AB8">
              <w:rPr>
                <w:color w:val="000000" w:themeColor="text1"/>
                <w:sz w:val="22"/>
                <w:szCs w:val="22"/>
                <w:shd w:val="clear" w:color="auto" w:fill="FFFFFF"/>
              </w:rPr>
              <w:t>There is a statistically significant difference in the survival function (curve) between those exposed to antihypertensive medications and those not exposed</w:t>
            </w:r>
          </w:p>
        </w:tc>
      </w:tr>
      <w:tr w:rsidR="00A8635E" w:rsidRPr="00926AB8" w14:paraId="238A8896"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532E10" w14:textId="3AC6C5BF" w:rsidR="00051C1B" w:rsidRPr="00926AB8" w:rsidRDefault="00051C1B"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B11E6" w14:textId="2D482878" w:rsidR="00051C1B" w:rsidRPr="00926AB8" w:rsidRDefault="00051C1B" w:rsidP="007D42C1">
            <w:pPr>
              <w:rPr>
                <w:color w:val="000000" w:themeColor="text1"/>
                <w:sz w:val="22"/>
                <w:szCs w:val="22"/>
              </w:rPr>
            </w:pPr>
            <w:r w:rsidRPr="00926AB8">
              <w:rPr>
                <w:color w:val="000000" w:themeColor="text1"/>
                <w:sz w:val="22"/>
                <w:szCs w:val="22"/>
                <w:shd w:val="clear" w:color="auto" w:fill="FFFFFF"/>
              </w:rPr>
              <w:t>There may or may not be a statistically significant difference in the survival function (curve) between those exposed to antihypertensive medications and those not exposed</w:t>
            </w:r>
          </w:p>
        </w:tc>
      </w:tr>
      <w:tr w:rsidR="00A8635E" w:rsidRPr="00926AB8" w14:paraId="646A3726"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A6A8C7" w14:textId="77777777" w:rsidR="00051C1B" w:rsidRPr="00926AB8" w:rsidRDefault="00051C1B"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A59C4E" w14:textId="7708F266" w:rsidR="00051C1B" w:rsidRPr="00926AB8" w:rsidRDefault="00051C1B" w:rsidP="007D42C1">
            <w:pPr>
              <w:rPr>
                <w:color w:val="000000" w:themeColor="text1"/>
                <w:sz w:val="22"/>
                <w:szCs w:val="22"/>
              </w:rPr>
            </w:pPr>
            <w:r w:rsidRPr="00926AB8">
              <w:rPr>
                <w:color w:val="000000" w:themeColor="text1"/>
                <w:sz w:val="22"/>
                <w:szCs w:val="22"/>
                <w:shd w:val="clear" w:color="auto" w:fill="FFFFFF"/>
              </w:rPr>
              <w:t>None of the above</w:t>
            </w:r>
          </w:p>
        </w:tc>
      </w:tr>
    </w:tbl>
    <w:p w14:paraId="0854C8D6" w14:textId="3A2C0C0E"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Q6: Feedback</w:t>
      </w:r>
    </w:p>
    <w:p w14:paraId="3DF99D5C" w14:textId="77777777" w:rsidR="00051C1B" w:rsidRPr="00926AB8" w:rsidRDefault="00051C1B" w:rsidP="00051C1B">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choice is: There is a statistically significant difference in the survival function (curve) between those exposed to antihypertensive medications and those not exposed.</w:t>
      </w:r>
    </w:p>
    <w:p w14:paraId="2C16A97D" w14:textId="77777777" w:rsidR="00051C1B" w:rsidRPr="00926AB8" w:rsidRDefault="00051C1B" w:rsidP="00051C1B">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null hypothesis of the log-rank test is that there is no statistically significant difference between the survival curves. Since the P-value is less than 0.05, we reject the null. This means that there is a statistically significant difference between the survivor functions of the two groups.</w:t>
      </w:r>
    </w:p>
    <w:p w14:paraId="7C70FCCB" w14:textId="77777777" w:rsidR="00051C1B" w:rsidRPr="00926AB8" w:rsidRDefault="00051C1B" w:rsidP="00051C1B">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159EF687" w14:textId="77777777" w:rsidR="00051C1B" w:rsidRPr="00926AB8" w:rsidRDefault="00051C1B" w:rsidP="00051C1B">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37A95BD6" w14:textId="31D86A51"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Q7:</w:t>
      </w:r>
      <w:r w:rsidR="00E341DD" w:rsidRPr="00926AB8">
        <w:rPr>
          <w:b/>
          <w:bCs/>
          <w:color w:val="000000" w:themeColor="text1"/>
          <w:sz w:val="22"/>
          <w:szCs w:val="22"/>
        </w:rPr>
        <w:t xml:space="preserve"> Interpret Cox Regression</w:t>
      </w:r>
    </w:p>
    <w:p w14:paraId="287B9EA7" w14:textId="77777777" w:rsidR="00E341DD" w:rsidRPr="00926AB8" w:rsidRDefault="00E341DD" w:rsidP="00E341DD">
      <w:pPr>
        <w:rPr>
          <w:color w:val="000000" w:themeColor="text1"/>
          <w:sz w:val="22"/>
          <w:szCs w:val="22"/>
        </w:rPr>
      </w:pPr>
      <w:r w:rsidRPr="00926AB8">
        <w:rPr>
          <w:color w:val="000000" w:themeColor="text1"/>
          <w:sz w:val="22"/>
          <w:szCs w:val="22"/>
        </w:rPr>
        <w:t>[Multiple Choice]</w:t>
      </w:r>
    </w:p>
    <w:p w14:paraId="5A494200" w14:textId="77777777" w:rsidR="00E341DD" w:rsidRPr="00926AB8" w:rsidRDefault="00E341DD" w:rsidP="00E341DD">
      <w:pPr>
        <w:pStyle w:val="NormalWeb"/>
        <w:rPr>
          <w:color w:val="000000" w:themeColor="text1"/>
          <w:sz w:val="22"/>
          <w:szCs w:val="22"/>
        </w:rPr>
      </w:pPr>
      <w:r w:rsidRPr="00926AB8">
        <w:rPr>
          <w:color w:val="000000" w:themeColor="text1"/>
          <w:sz w:val="22"/>
          <w:szCs w:val="22"/>
        </w:rPr>
        <w:lastRenderedPageBreak/>
        <w:t>A group of researchers examined for the risk of stroke based on exposure to anti-hypertensive medications [</w:t>
      </w:r>
      <w:proofErr w:type="spellStart"/>
      <w:r w:rsidRPr="00926AB8">
        <w:rPr>
          <w:color w:val="000000" w:themeColor="text1"/>
          <w:sz w:val="22"/>
          <w:szCs w:val="22"/>
        </w:rPr>
        <w:t>bpmeds</w:t>
      </w:r>
      <w:proofErr w:type="spellEnd"/>
      <w:r w:rsidRPr="00926AB8">
        <w:rPr>
          <w:color w:val="000000" w:themeColor="text1"/>
          <w:sz w:val="22"/>
          <w:szCs w:val="22"/>
        </w:rPr>
        <w:t xml:space="preserve"> YES (1) or NO (0)] among a cohort of patients after follow up. They generated a Kaplan-Meier curve and conducted a log-rank test using the STATA software. They evaluated for the Proportional Hazard assumption.  They also carried out a cox-regression analysis adjusting for the baseline BMI (kg/m</w:t>
      </w:r>
      <w:r w:rsidRPr="00926AB8">
        <w:rPr>
          <w:color w:val="000000" w:themeColor="text1"/>
          <w:sz w:val="22"/>
          <w:szCs w:val="22"/>
          <w:vertAlign w:val="superscript"/>
        </w:rPr>
        <w:t>2</w:t>
      </w:r>
      <w:r w:rsidRPr="00926AB8">
        <w:rPr>
          <w:color w:val="000000" w:themeColor="text1"/>
          <w:sz w:val="22"/>
          <w:szCs w:val="22"/>
        </w:rPr>
        <w:t>) of the patients when they were recruited. The STATA output for the cox regression is shown below</w:t>
      </w:r>
    </w:p>
    <w:p w14:paraId="368364B9" w14:textId="0BF8A3D7" w:rsidR="009F4EDD" w:rsidRPr="00926AB8" w:rsidRDefault="009F4EDD" w:rsidP="009F4EDD">
      <w:pPr>
        <w:rPr>
          <w:color w:val="000000" w:themeColor="text1"/>
          <w:sz w:val="22"/>
          <w:szCs w:val="22"/>
        </w:rPr>
      </w:pPr>
      <w:r w:rsidRPr="00926AB8">
        <w:rPr>
          <w:noProof/>
          <w:color w:val="000000" w:themeColor="text1"/>
          <w:sz w:val="22"/>
          <w:szCs w:val="22"/>
        </w:rPr>
        <w:drawing>
          <wp:inline distT="0" distB="0" distL="0" distR="0" wp14:anchorId="6F46289C" wp14:editId="36B66951">
            <wp:extent cx="5943600" cy="2221230"/>
            <wp:effectExtent l="0" t="0" r="0" b="127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a:stretch>
                      <a:fillRect/>
                    </a:stretch>
                  </pic:blipFill>
                  <pic:spPr>
                    <a:xfrm>
                      <a:off x="0" y="0"/>
                      <a:ext cx="5943600" cy="2221230"/>
                    </a:xfrm>
                    <a:prstGeom prst="rect">
                      <a:avLst/>
                    </a:prstGeom>
                  </pic:spPr>
                </pic:pic>
              </a:graphicData>
            </a:graphic>
          </wp:inline>
        </w:drawing>
      </w:r>
      <w:r w:rsidRPr="00926AB8">
        <w:rPr>
          <w:color w:val="000000" w:themeColor="text1"/>
          <w:sz w:val="22"/>
          <w:szCs w:val="22"/>
        </w:rPr>
        <w:t>Which of the following is a correct interpretation of the effect estimate for anti-hypertensive medications (</w:t>
      </w:r>
      <w:proofErr w:type="spellStart"/>
      <w:r w:rsidRPr="00926AB8">
        <w:rPr>
          <w:color w:val="000000" w:themeColor="text1"/>
          <w:sz w:val="22"/>
          <w:szCs w:val="22"/>
        </w:rPr>
        <w:t>bpmeds</w:t>
      </w:r>
      <w:proofErr w:type="spellEnd"/>
      <w:r w:rsidRPr="00926AB8">
        <w:rPr>
          <w:color w:val="000000" w:themeColor="text1"/>
          <w:sz w:val="22"/>
          <w:szCs w:val="22"/>
        </w:rPr>
        <w:t>)?</w:t>
      </w:r>
    </w:p>
    <w:p w14:paraId="5CB230D1" w14:textId="77777777" w:rsidR="009F4EDD" w:rsidRPr="00926AB8" w:rsidRDefault="009F4EDD" w:rsidP="009F4EDD">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351BC6FE" w14:textId="77777777" w:rsidTr="007D42C1">
        <w:trPr>
          <w:trHeight w:val="420"/>
        </w:trPr>
        <w:tc>
          <w:tcPr>
            <w:tcW w:w="750" w:type="dxa"/>
            <w:shd w:val="clear" w:color="auto" w:fill="auto"/>
            <w:tcMar>
              <w:top w:w="100" w:type="dxa"/>
              <w:left w:w="100" w:type="dxa"/>
              <w:bottom w:w="100" w:type="dxa"/>
              <w:right w:w="100" w:type="dxa"/>
            </w:tcMar>
          </w:tcPr>
          <w:p w14:paraId="028372C0" w14:textId="77777777" w:rsidR="009F4EDD" w:rsidRPr="00926AB8" w:rsidRDefault="009F4EDD"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07D5EE18" w14:textId="02211626" w:rsidR="009F4EDD" w:rsidRPr="00926AB8" w:rsidRDefault="009F4EDD" w:rsidP="007D42C1">
            <w:pPr>
              <w:rPr>
                <w:color w:val="000000" w:themeColor="text1"/>
                <w:sz w:val="22"/>
                <w:szCs w:val="22"/>
              </w:rPr>
            </w:pPr>
            <w:r w:rsidRPr="00926AB8">
              <w:rPr>
                <w:color w:val="000000" w:themeColor="text1"/>
                <w:sz w:val="22"/>
                <w:szCs w:val="22"/>
              </w:rPr>
              <w:t xml:space="preserve">The hazard of stroke for people who take anti-hypertensive medications is increased by 4.07 units (95% CI: 2.85 – 5.83) in comparison to that of people who do not take anti-hypertensive medications, adjusting for </w:t>
            </w:r>
            <w:proofErr w:type="spellStart"/>
            <w:r w:rsidRPr="00926AB8">
              <w:rPr>
                <w:color w:val="000000" w:themeColor="text1"/>
                <w:sz w:val="22"/>
                <w:szCs w:val="22"/>
              </w:rPr>
              <w:t>bmi</w:t>
            </w:r>
            <w:proofErr w:type="spellEnd"/>
            <w:r w:rsidRPr="00926AB8">
              <w:rPr>
                <w:color w:val="000000" w:themeColor="text1"/>
                <w:sz w:val="22"/>
                <w:szCs w:val="22"/>
              </w:rPr>
              <w:t>.</w:t>
            </w:r>
          </w:p>
        </w:tc>
      </w:tr>
      <w:tr w:rsidR="00A8635E" w:rsidRPr="00926AB8" w14:paraId="7A61AEBB" w14:textId="77777777" w:rsidTr="007D42C1">
        <w:trPr>
          <w:trHeight w:val="420"/>
        </w:trPr>
        <w:tc>
          <w:tcPr>
            <w:tcW w:w="750" w:type="dxa"/>
            <w:shd w:val="clear" w:color="auto" w:fill="auto"/>
            <w:tcMar>
              <w:top w:w="100" w:type="dxa"/>
              <w:left w:w="100" w:type="dxa"/>
              <w:bottom w:w="100" w:type="dxa"/>
              <w:right w:w="100" w:type="dxa"/>
            </w:tcMar>
          </w:tcPr>
          <w:p w14:paraId="05ADD88E" w14:textId="65842D01" w:rsidR="009F4EDD" w:rsidRPr="00926AB8" w:rsidRDefault="009F4EDD"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79598574" w14:textId="6BEA88C2" w:rsidR="009F4EDD" w:rsidRPr="00926AB8" w:rsidRDefault="009F4EDD" w:rsidP="007D42C1">
            <w:pPr>
              <w:rPr>
                <w:color w:val="000000" w:themeColor="text1"/>
                <w:sz w:val="22"/>
                <w:szCs w:val="22"/>
              </w:rPr>
            </w:pPr>
            <w:r w:rsidRPr="00926AB8">
              <w:rPr>
                <w:color w:val="000000" w:themeColor="text1"/>
                <w:sz w:val="22"/>
                <w:szCs w:val="22"/>
              </w:rPr>
              <w:t xml:space="preserve">The hazard of stroke for people who take anti-hypertensive medications is reduced by 4.07 units (95% CI: 2.85 – 5.83) in comparison to that of people who do not take anti-hypertensive medications, adjusting for </w:t>
            </w:r>
            <w:proofErr w:type="spellStart"/>
            <w:r w:rsidRPr="00926AB8">
              <w:rPr>
                <w:color w:val="000000" w:themeColor="text1"/>
                <w:sz w:val="22"/>
                <w:szCs w:val="22"/>
              </w:rPr>
              <w:t>bmi</w:t>
            </w:r>
            <w:proofErr w:type="spellEnd"/>
            <w:r w:rsidRPr="00926AB8">
              <w:rPr>
                <w:color w:val="000000" w:themeColor="text1"/>
                <w:sz w:val="22"/>
                <w:szCs w:val="22"/>
              </w:rPr>
              <w:t>.</w:t>
            </w:r>
          </w:p>
        </w:tc>
      </w:tr>
      <w:tr w:rsidR="00A8635E" w:rsidRPr="00926AB8" w14:paraId="2C0B4CAB"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7940A3" w14:textId="710EF2C4" w:rsidR="009F4EDD" w:rsidRPr="00926AB8" w:rsidRDefault="009F4EDD"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54B4" w14:textId="79A56A35" w:rsidR="009F4EDD" w:rsidRPr="00926AB8" w:rsidRDefault="009F4EDD" w:rsidP="007D42C1">
            <w:pPr>
              <w:rPr>
                <w:color w:val="000000" w:themeColor="text1"/>
                <w:sz w:val="22"/>
                <w:szCs w:val="22"/>
              </w:rPr>
            </w:pPr>
            <w:r w:rsidRPr="00926AB8">
              <w:rPr>
                <w:color w:val="000000" w:themeColor="text1"/>
                <w:sz w:val="22"/>
                <w:szCs w:val="22"/>
              </w:rPr>
              <w:t xml:space="preserve">The hazard of stroke for people who take anti-hypertensive medications is 4.08 (95% CI: 2.85 – 5.83) times that of people who do not take anti-hypertensive medications, adjusting for </w:t>
            </w:r>
            <w:proofErr w:type="spellStart"/>
            <w:r w:rsidRPr="00926AB8">
              <w:rPr>
                <w:color w:val="000000" w:themeColor="text1"/>
                <w:sz w:val="22"/>
                <w:szCs w:val="22"/>
              </w:rPr>
              <w:t>bmi</w:t>
            </w:r>
            <w:proofErr w:type="spellEnd"/>
            <w:r w:rsidRPr="00926AB8">
              <w:rPr>
                <w:color w:val="000000" w:themeColor="text1"/>
                <w:sz w:val="22"/>
                <w:szCs w:val="22"/>
              </w:rPr>
              <w:t>.</w:t>
            </w:r>
          </w:p>
        </w:tc>
      </w:tr>
      <w:tr w:rsidR="00A8635E" w:rsidRPr="00926AB8" w14:paraId="6724DB29"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8F657" w14:textId="77777777" w:rsidR="009F4EDD" w:rsidRPr="00926AB8" w:rsidRDefault="009F4EDD"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F469D" w14:textId="583D1084" w:rsidR="009F4EDD" w:rsidRPr="00926AB8" w:rsidRDefault="009F4EDD" w:rsidP="007D42C1">
            <w:pPr>
              <w:rPr>
                <w:color w:val="000000" w:themeColor="text1"/>
                <w:sz w:val="22"/>
                <w:szCs w:val="22"/>
              </w:rPr>
            </w:pPr>
            <w:r w:rsidRPr="00926AB8">
              <w:rPr>
                <w:color w:val="000000" w:themeColor="text1"/>
                <w:sz w:val="22"/>
                <w:szCs w:val="22"/>
              </w:rPr>
              <w:t xml:space="preserve">The hazard of stroke for people who take anti-hypertensive medications is 407% (95% CI: 2.85 – 5.83) higher than that of people who do not take anti-hypertensive medications, adjusting for </w:t>
            </w:r>
            <w:proofErr w:type="spellStart"/>
            <w:r w:rsidRPr="00926AB8">
              <w:rPr>
                <w:color w:val="000000" w:themeColor="text1"/>
                <w:sz w:val="22"/>
                <w:szCs w:val="22"/>
              </w:rPr>
              <w:t>bmi</w:t>
            </w:r>
            <w:proofErr w:type="spellEnd"/>
            <w:r w:rsidRPr="00926AB8">
              <w:rPr>
                <w:color w:val="000000" w:themeColor="text1"/>
                <w:sz w:val="22"/>
                <w:szCs w:val="22"/>
              </w:rPr>
              <w:t>.</w:t>
            </w:r>
          </w:p>
        </w:tc>
      </w:tr>
    </w:tbl>
    <w:p w14:paraId="71CF6EB9" w14:textId="4B0D4203"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Q7: Feedback</w:t>
      </w:r>
    </w:p>
    <w:p w14:paraId="36C26402" w14:textId="77777777" w:rsidR="009F4EDD" w:rsidRPr="00926AB8" w:rsidRDefault="009F4EDD" w:rsidP="009F4EDD">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choice is: The hazard of stroke for people who take anti-hypertensive medications is 4.08 (95% CI: 2.85 – 5.83) times that of people who do not take anti-hypertensive medications, adjusting for BMI. </w:t>
      </w:r>
    </w:p>
    <w:p w14:paraId="5A837B77" w14:textId="77777777" w:rsidR="009F4EDD" w:rsidRPr="00926AB8" w:rsidRDefault="009F4EDD" w:rsidP="009F4EDD">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56AA58C3" w14:textId="6B08CC68" w:rsidR="00123EC8" w:rsidRPr="00926AB8" w:rsidRDefault="009F4EDD"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3DD7B3AE" w14:textId="2840014F"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Q8:</w:t>
      </w:r>
      <w:r w:rsidR="009F4EDD" w:rsidRPr="00926AB8">
        <w:rPr>
          <w:b/>
          <w:bCs/>
          <w:color w:val="000000" w:themeColor="text1"/>
          <w:sz w:val="22"/>
          <w:szCs w:val="22"/>
        </w:rPr>
        <w:t xml:space="preserve"> Interpret Cox Regression</w:t>
      </w:r>
    </w:p>
    <w:p w14:paraId="3A7F0632" w14:textId="1AC39B6D" w:rsidR="009F4EDD" w:rsidRPr="00926AB8" w:rsidRDefault="009F4EDD" w:rsidP="009F4EDD">
      <w:pPr>
        <w:rPr>
          <w:color w:val="000000" w:themeColor="text1"/>
          <w:sz w:val="22"/>
          <w:szCs w:val="22"/>
        </w:rPr>
      </w:pPr>
      <w:r w:rsidRPr="00926AB8">
        <w:rPr>
          <w:color w:val="000000" w:themeColor="text1"/>
          <w:sz w:val="22"/>
          <w:szCs w:val="22"/>
        </w:rPr>
        <w:lastRenderedPageBreak/>
        <w:t>[Multiple Choice]</w:t>
      </w:r>
    </w:p>
    <w:p w14:paraId="5D2E7033" w14:textId="77777777" w:rsidR="009F4EDD" w:rsidRPr="00926AB8" w:rsidRDefault="009F4EDD" w:rsidP="009F4EDD">
      <w:pPr>
        <w:rPr>
          <w:color w:val="000000" w:themeColor="text1"/>
          <w:sz w:val="22"/>
          <w:szCs w:val="22"/>
        </w:rPr>
      </w:pPr>
    </w:p>
    <w:p w14:paraId="6B473EC1" w14:textId="77777777" w:rsidR="009F4EDD" w:rsidRPr="00926AB8" w:rsidRDefault="009F4EDD" w:rsidP="009F4EDD">
      <w:pPr>
        <w:rPr>
          <w:color w:val="000000" w:themeColor="text1"/>
          <w:sz w:val="22"/>
          <w:szCs w:val="22"/>
        </w:rPr>
      </w:pPr>
      <w:r w:rsidRPr="00926AB8">
        <w:rPr>
          <w:color w:val="000000" w:themeColor="text1"/>
          <w:sz w:val="22"/>
          <w:szCs w:val="22"/>
        </w:rPr>
        <w:t>A group of researchers examined for the risk of stroke based on exposure to anti-hypertensive medications [</w:t>
      </w:r>
      <w:proofErr w:type="spellStart"/>
      <w:r w:rsidRPr="00926AB8">
        <w:rPr>
          <w:color w:val="000000" w:themeColor="text1"/>
          <w:sz w:val="22"/>
          <w:szCs w:val="22"/>
        </w:rPr>
        <w:t>bpmeds</w:t>
      </w:r>
      <w:proofErr w:type="spellEnd"/>
      <w:r w:rsidRPr="00926AB8">
        <w:rPr>
          <w:color w:val="000000" w:themeColor="text1"/>
          <w:sz w:val="22"/>
          <w:szCs w:val="22"/>
        </w:rPr>
        <w:t xml:space="preserve"> YES (1) or NO (0)] among a cohort of patients after follow up. They generated a Kaplan-Meier curve and conducted a log-rank test using the STATA software. They evaluated for the Proportional Hazard assumption.  They also carried out a cox-regression analysis adjusting for the baseline BMI (kg/m</w:t>
      </w:r>
      <w:r w:rsidRPr="00926AB8">
        <w:rPr>
          <w:color w:val="000000" w:themeColor="text1"/>
          <w:sz w:val="22"/>
          <w:szCs w:val="22"/>
          <w:vertAlign w:val="superscript"/>
        </w:rPr>
        <w:t>2</w:t>
      </w:r>
      <w:r w:rsidRPr="00926AB8">
        <w:rPr>
          <w:color w:val="000000" w:themeColor="text1"/>
          <w:sz w:val="22"/>
          <w:szCs w:val="22"/>
        </w:rPr>
        <w:t>) of the patients when they were recruited. The STATA output for the cox regression is shown below</w:t>
      </w:r>
    </w:p>
    <w:p w14:paraId="1714F973" w14:textId="4AEB55D2" w:rsidR="00123EC8" w:rsidRPr="00926AB8" w:rsidRDefault="009F4EDD" w:rsidP="00123EC8">
      <w:pPr>
        <w:pStyle w:val="NormalWeb"/>
        <w:shd w:val="clear" w:color="auto" w:fill="FFFFFF"/>
        <w:spacing w:before="180" w:beforeAutospacing="0" w:after="180" w:afterAutospacing="0"/>
        <w:rPr>
          <w:color w:val="000000" w:themeColor="text1"/>
          <w:sz w:val="22"/>
          <w:szCs w:val="22"/>
        </w:rPr>
      </w:pPr>
      <w:r w:rsidRPr="00926AB8">
        <w:rPr>
          <w:noProof/>
          <w:color w:val="000000" w:themeColor="text1"/>
          <w:sz w:val="22"/>
          <w:szCs w:val="22"/>
        </w:rPr>
        <w:drawing>
          <wp:inline distT="0" distB="0" distL="0" distR="0" wp14:anchorId="4148293D" wp14:editId="1A8946EF">
            <wp:extent cx="5943600" cy="222123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8"/>
                    <a:stretch>
                      <a:fillRect/>
                    </a:stretch>
                  </pic:blipFill>
                  <pic:spPr>
                    <a:xfrm>
                      <a:off x="0" y="0"/>
                      <a:ext cx="5943600" cy="2221230"/>
                    </a:xfrm>
                    <a:prstGeom prst="rect">
                      <a:avLst/>
                    </a:prstGeom>
                  </pic:spPr>
                </pic:pic>
              </a:graphicData>
            </a:graphic>
          </wp:inline>
        </w:drawing>
      </w:r>
    </w:p>
    <w:p w14:paraId="1AB25F16" w14:textId="6D9600D9" w:rsidR="00123EC8" w:rsidRPr="00926AB8" w:rsidRDefault="009F4EDD" w:rsidP="009F4EDD">
      <w:pPr>
        <w:rPr>
          <w:color w:val="000000" w:themeColor="text1"/>
          <w:sz w:val="22"/>
          <w:szCs w:val="22"/>
        </w:rPr>
      </w:pPr>
      <w:r w:rsidRPr="00926AB8">
        <w:rPr>
          <w:color w:val="000000" w:themeColor="text1"/>
          <w:sz w:val="22"/>
          <w:szCs w:val="22"/>
        </w:rPr>
        <w:t xml:space="preserve">Which of the following is a correct interpretation of the effect estimate for </w:t>
      </w:r>
      <w:proofErr w:type="spellStart"/>
      <w:r w:rsidRPr="00926AB8">
        <w:rPr>
          <w:color w:val="000000" w:themeColor="text1"/>
          <w:sz w:val="22"/>
          <w:szCs w:val="22"/>
        </w:rPr>
        <w:t>bmi</w:t>
      </w:r>
      <w:proofErr w:type="spellEnd"/>
      <w:r w:rsidRPr="00926AB8">
        <w:rPr>
          <w:color w:val="000000" w:themeColor="text1"/>
          <w:sz w:val="22"/>
          <w:szCs w:val="22"/>
        </w:rPr>
        <w:t>?</w:t>
      </w:r>
    </w:p>
    <w:p w14:paraId="2EAB6CCC" w14:textId="4DA0B7FC" w:rsidR="009F4EDD" w:rsidRPr="00926AB8" w:rsidRDefault="009F4EDD" w:rsidP="009F4EDD">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60035895" w14:textId="77777777" w:rsidTr="007D42C1">
        <w:trPr>
          <w:trHeight w:val="420"/>
        </w:trPr>
        <w:tc>
          <w:tcPr>
            <w:tcW w:w="750" w:type="dxa"/>
            <w:shd w:val="clear" w:color="auto" w:fill="auto"/>
            <w:tcMar>
              <w:top w:w="100" w:type="dxa"/>
              <w:left w:w="100" w:type="dxa"/>
              <w:bottom w:w="100" w:type="dxa"/>
              <w:right w:w="100" w:type="dxa"/>
            </w:tcMar>
          </w:tcPr>
          <w:p w14:paraId="24C9831D" w14:textId="28991FF2" w:rsidR="009F4EDD" w:rsidRPr="00926AB8" w:rsidRDefault="00462D7B"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61B7B764" w14:textId="7346044D" w:rsidR="009F4EDD" w:rsidRPr="00926AB8" w:rsidRDefault="00462D7B" w:rsidP="007D42C1">
            <w:pPr>
              <w:rPr>
                <w:color w:val="000000" w:themeColor="text1"/>
                <w:sz w:val="22"/>
                <w:szCs w:val="22"/>
              </w:rPr>
            </w:pPr>
            <w:r w:rsidRPr="00926AB8">
              <w:rPr>
                <w:color w:val="000000" w:themeColor="text1"/>
                <w:sz w:val="22"/>
                <w:szCs w:val="22"/>
              </w:rPr>
              <w:t xml:space="preserve">The hazard of stroke increases by 6 % (95% CI: 1.04 – 1.08) for every unit increase in </w:t>
            </w:r>
            <w:proofErr w:type="spellStart"/>
            <w:r w:rsidRPr="00926AB8">
              <w:rPr>
                <w:color w:val="000000" w:themeColor="text1"/>
                <w:sz w:val="22"/>
                <w:szCs w:val="22"/>
              </w:rPr>
              <w:t>bmi</w:t>
            </w:r>
            <w:proofErr w:type="spellEnd"/>
            <w:r w:rsidRPr="00926AB8">
              <w:rPr>
                <w:color w:val="000000" w:themeColor="text1"/>
                <w:sz w:val="22"/>
                <w:szCs w:val="22"/>
              </w:rPr>
              <w:t xml:space="preserve"> (Kg/m2), adjusting for anti-hypertensive medications.</w:t>
            </w:r>
          </w:p>
        </w:tc>
      </w:tr>
      <w:tr w:rsidR="00A8635E" w:rsidRPr="00926AB8" w14:paraId="7E9B6D83" w14:textId="77777777" w:rsidTr="007D42C1">
        <w:trPr>
          <w:trHeight w:val="420"/>
        </w:trPr>
        <w:tc>
          <w:tcPr>
            <w:tcW w:w="750" w:type="dxa"/>
            <w:shd w:val="clear" w:color="auto" w:fill="auto"/>
            <w:tcMar>
              <w:top w:w="100" w:type="dxa"/>
              <w:left w:w="100" w:type="dxa"/>
              <w:bottom w:w="100" w:type="dxa"/>
              <w:right w:w="100" w:type="dxa"/>
            </w:tcMar>
          </w:tcPr>
          <w:p w14:paraId="7B6A437D" w14:textId="77777777" w:rsidR="009F4EDD" w:rsidRPr="00926AB8" w:rsidRDefault="009F4EDD"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36ABF9D0" w14:textId="3DA4227F" w:rsidR="009F4EDD" w:rsidRPr="00926AB8" w:rsidRDefault="00462D7B" w:rsidP="007D42C1">
            <w:pPr>
              <w:rPr>
                <w:color w:val="000000" w:themeColor="text1"/>
                <w:sz w:val="22"/>
                <w:szCs w:val="22"/>
              </w:rPr>
            </w:pPr>
            <w:r w:rsidRPr="00926AB8">
              <w:rPr>
                <w:color w:val="000000" w:themeColor="text1"/>
                <w:sz w:val="22"/>
                <w:szCs w:val="22"/>
              </w:rPr>
              <w:t xml:space="preserve">The hazard of stroke increases by 106 % (95% CI: 1.04 – 1.08) for every unit increase in </w:t>
            </w:r>
            <w:proofErr w:type="spellStart"/>
            <w:r w:rsidRPr="00926AB8">
              <w:rPr>
                <w:color w:val="000000" w:themeColor="text1"/>
                <w:sz w:val="22"/>
                <w:szCs w:val="22"/>
              </w:rPr>
              <w:t>bmi</w:t>
            </w:r>
            <w:proofErr w:type="spellEnd"/>
            <w:r w:rsidRPr="00926AB8">
              <w:rPr>
                <w:color w:val="000000" w:themeColor="text1"/>
                <w:sz w:val="22"/>
                <w:szCs w:val="22"/>
              </w:rPr>
              <w:t xml:space="preserve"> (Kg/m2), adjusting for anti-hypertensive medications.</w:t>
            </w:r>
          </w:p>
        </w:tc>
      </w:tr>
      <w:tr w:rsidR="00A8635E" w:rsidRPr="00926AB8" w14:paraId="467BF47A"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C52956" w14:textId="70091C8C" w:rsidR="009F4EDD" w:rsidRPr="00926AB8" w:rsidRDefault="009F4EDD"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CF8DB3" w14:textId="50C31E65" w:rsidR="009F4EDD" w:rsidRPr="00926AB8" w:rsidRDefault="00462D7B" w:rsidP="007D42C1">
            <w:pPr>
              <w:rPr>
                <w:color w:val="000000" w:themeColor="text1"/>
                <w:sz w:val="22"/>
                <w:szCs w:val="22"/>
              </w:rPr>
            </w:pPr>
            <w:r w:rsidRPr="00926AB8">
              <w:rPr>
                <w:color w:val="000000" w:themeColor="text1"/>
                <w:sz w:val="22"/>
                <w:szCs w:val="22"/>
              </w:rPr>
              <w:t xml:space="preserve">The hazard of stroke reduces by 6 % (95% CI: 1.04 – 1.08) for every unit increase in </w:t>
            </w:r>
            <w:proofErr w:type="spellStart"/>
            <w:r w:rsidRPr="00926AB8">
              <w:rPr>
                <w:color w:val="000000" w:themeColor="text1"/>
                <w:sz w:val="22"/>
                <w:szCs w:val="22"/>
              </w:rPr>
              <w:t>bmi</w:t>
            </w:r>
            <w:proofErr w:type="spellEnd"/>
            <w:r w:rsidRPr="00926AB8">
              <w:rPr>
                <w:color w:val="000000" w:themeColor="text1"/>
                <w:sz w:val="22"/>
                <w:szCs w:val="22"/>
              </w:rPr>
              <w:t xml:space="preserve"> (Kg/m2), adjusting for anti-hypertensive medications.</w:t>
            </w:r>
          </w:p>
        </w:tc>
      </w:tr>
      <w:tr w:rsidR="00A8635E" w:rsidRPr="00926AB8" w14:paraId="63494079"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5ECE1B" w14:textId="77777777" w:rsidR="009F4EDD" w:rsidRPr="00926AB8" w:rsidRDefault="009F4EDD"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1596DB" w14:textId="261E9360" w:rsidR="009F4EDD" w:rsidRPr="00926AB8" w:rsidRDefault="00462D7B" w:rsidP="007D42C1">
            <w:pPr>
              <w:rPr>
                <w:color w:val="000000" w:themeColor="text1"/>
                <w:sz w:val="22"/>
                <w:szCs w:val="22"/>
              </w:rPr>
            </w:pPr>
            <w:r w:rsidRPr="00926AB8">
              <w:rPr>
                <w:color w:val="000000" w:themeColor="text1"/>
                <w:sz w:val="22"/>
                <w:szCs w:val="22"/>
              </w:rPr>
              <w:t xml:space="preserve">The hazard of stroke reduces by 106 % (95% CI: 1.04 – 1.08) for every unit increase in </w:t>
            </w:r>
            <w:proofErr w:type="spellStart"/>
            <w:r w:rsidRPr="00926AB8">
              <w:rPr>
                <w:color w:val="000000" w:themeColor="text1"/>
                <w:sz w:val="22"/>
                <w:szCs w:val="22"/>
              </w:rPr>
              <w:t>bmi</w:t>
            </w:r>
            <w:proofErr w:type="spellEnd"/>
            <w:r w:rsidRPr="00926AB8">
              <w:rPr>
                <w:color w:val="000000" w:themeColor="text1"/>
                <w:sz w:val="22"/>
                <w:szCs w:val="22"/>
              </w:rPr>
              <w:t xml:space="preserve"> (Kg/m2), adjusting for anti-hypertensive medications.</w:t>
            </w:r>
          </w:p>
        </w:tc>
      </w:tr>
    </w:tbl>
    <w:p w14:paraId="29BF23B4" w14:textId="77777777" w:rsidR="009F4EDD" w:rsidRPr="00926AB8" w:rsidRDefault="009F4EDD" w:rsidP="009F4EDD">
      <w:pPr>
        <w:rPr>
          <w:color w:val="000000" w:themeColor="text1"/>
          <w:sz w:val="22"/>
          <w:szCs w:val="22"/>
        </w:rPr>
      </w:pPr>
    </w:p>
    <w:p w14:paraId="47F68C35" w14:textId="601C0B5A"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Q8: Feedback</w:t>
      </w:r>
    </w:p>
    <w:p w14:paraId="486F8F80"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choice is: The hazard of stroke increases by 6 % (95% CI: 1.04 – 1.08) for every unit increase in BMI (Kg/m2), adjusting for anti-hypertensive medications.</w:t>
      </w:r>
    </w:p>
    <w:p w14:paraId="7AE101B4"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We can also say the hazard of stroke increases 1.06 times for every unit increase in BMI.</w:t>
      </w:r>
    </w:p>
    <w:p w14:paraId="250B5F49"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2EEC65B8" w14:textId="55FC9D67" w:rsidR="00123EC8" w:rsidRPr="00926AB8" w:rsidRDefault="008D5864"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586DB674" w14:textId="6288D3AA"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Q9:</w:t>
      </w:r>
      <w:r w:rsidR="008D5864" w:rsidRPr="00926AB8">
        <w:rPr>
          <w:b/>
          <w:bCs/>
          <w:color w:val="000000" w:themeColor="text1"/>
          <w:sz w:val="22"/>
          <w:szCs w:val="22"/>
        </w:rPr>
        <w:t xml:space="preserve"> Cox Equation</w:t>
      </w:r>
    </w:p>
    <w:p w14:paraId="362D0277" w14:textId="1B3D8E08" w:rsidR="008D5864" w:rsidRPr="00926AB8" w:rsidRDefault="008D5864" w:rsidP="008D5864">
      <w:pPr>
        <w:rPr>
          <w:color w:val="000000" w:themeColor="text1"/>
          <w:sz w:val="22"/>
          <w:szCs w:val="22"/>
        </w:rPr>
      </w:pPr>
      <w:r w:rsidRPr="00926AB8">
        <w:rPr>
          <w:color w:val="000000" w:themeColor="text1"/>
          <w:sz w:val="22"/>
          <w:szCs w:val="22"/>
        </w:rPr>
        <w:lastRenderedPageBreak/>
        <w:t>[Multiple Choice]</w:t>
      </w:r>
    </w:p>
    <w:p w14:paraId="237E8A19" w14:textId="77777777" w:rsidR="008D5864" w:rsidRPr="00926AB8" w:rsidRDefault="008D5864" w:rsidP="008D5864">
      <w:pPr>
        <w:rPr>
          <w:color w:val="000000" w:themeColor="text1"/>
          <w:sz w:val="22"/>
          <w:szCs w:val="22"/>
        </w:rPr>
      </w:pPr>
    </w:p>
    <w:p w14:paraId="2E175990" w14:textId="6B3DB8D5" w:rsidR="008D5864" w:rsidRPr="00926AB8" w:rsidRDefault="008D5864" w:rsidP="008D5864">
      <w:pPr>
        <w:rPr>
          <w:color w:val="000000" w:themeColor="text1"/>
          <w:sz w:val="22"/>
          <w:szCs w:val="22"/>
        </w:rPr>
      </w:pPr>
      <w:r w:rsidRPr="00926AB8">
        <w:rPr>
          <w:color w:val="000000" w:themeColor="text1"/>
          <w:sz w:val="22"/>
          <w:szCs w:val="22"/>
        </w:rPr>
        <w:t xml:space="preserve">A group of researchers investigated the effect that time-independent variables (gender, ethnicity) and time dependent variables (serum cholesterol, mg/dl and </w:t>
      </w:r>
      <w:proofErr w:type="spellStart"/>
      <w:r w:rsidRPr="00926AB8">
        <w:rPr>
          <w:color w:val="000000" w:themeColor="text1"/>
          <w:sz w:val="22"/>
          <w:szCs w:val="22"/>
        </w:rPr>
        <w:t>bmi</w:t>
      </w:r>
      <w:proofErr w:type="spellEnd"/>
      <w:r w:rsidRPr="00926AB8">
        <w:rPr>
          <w:color w:val="000000" w:themeColor="text1"/>
          <w:sz w:val="22"/>
          <w:szCs w:val="22"/>
        </w:rPr>
        <w:t>, kg/m</w:t>
      </w:r>
      <w:r w:rsidRPr="00926AB8">
        <w:rPr>
          <w:color w:val="000000" w:themeColor="text1"/>
          <w:sz w:val="22"/>
          <w:szCs w:val="22"/>
          <w:vertAlign w:val="superscript"/>
        </w:rPr>
        <w:t>2</w:t>
      </w:r>
      <w:r w:rsidRPr="00926AB8">
        <w:rPr>
          <w:color w:val="000000" w:themeColor="text1"/>
          <w:sz w:val="22"/>
          <w:szCs w:val="22"/>
        </w:rPr>
        <w:t>) will have on stroke outcome using cox proportional hazard model. They properly accounted for the time-independent and time-dependent nature of the variables in their model. Write the Cox proportional hazard equation that describes this relationship. (Note, the 't' in the answer choices represent time).</w:t>
      </w:r>
    </w:p>
    <w:p w14:paraId="39E8C0A9" w14:textId="77777777" w:rsidR="008D5864" w:rsidRPr="00926AB8" w:rsidRDefault="008D5864" w:rsidP="008D5864">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65F4A415" w14:textId="77777777" w:rsidTr="007D42C1">
        <w:trPr>
          <w:trHeight w:val="420"/>
        </w:trPr>
        <w:tc>
          <w:tcPr>
            <w:tcW w:w="750" w:type="dxa"/>
            <w:shd w:val="clear" w:color="auto" w:fill="auto"/>
            <w:tcMar>
              <w:top w:w="100" w:type="dxa"/>
              <w:left w:w="100" w:type="dxa"/>
              <w:bottom w:w="100" w:type="dxa"/>
              <w:right w:w="100" w:type="dxa"/>
            </w:tcMar>
          </w:tcPr>
          <w:p w14:paraId="2F0C9777" w14:textId="376A6765" w:rsidR="008D5864" w:rsidRPr="00926AB8" w:rsidRDefault="008D586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111B78C4" w14:textId="7FB43D99" w:rsidR="008D5864" w:rsidRPr="00926AB8" w:rsidRDefault="008D5864" w:rsidP="007D42C1">
            <w:pPr>
              <w:rPr>
                <w:color w:val="000000" w:themeColor="text1"/>
                <w:sz w:val="22"/>
                <w:szCs w:val="22"/>
              </w:rPr>
            </w:pPr>
            <w:r w:rsidRPr="00926AB8">
              <w:rPr>
                <w:color w:val="000000" w:themeColor="text1"/>
                <w:sz w:val="22"/>
                <w:szCs w:val="22"/>
              </w:rPr>
              <w:t>Hazard of Stroke (t) = h0 (t) * (β1*Gender + β2*Ethnicity + β3*Serum Cholesterol*t + β4*BMI*</w:t>
            </w:r>
            <w:proofErr w:type="gramStart"/>
            <w:r w:rsidRPr="00926AB8">
              <w:rPr>
                <w:color w:val="000000" w:themeColor="text1"/>
                <w:sz w:val="22"/>
                <w:szCs w:val="22"/>
              </w:rPr>
              <w:t>t )</w:t>
            </w:r>
            <w:proofErr w:type="gramEnd"/>
          </w:p>
        </w:tc>
      </w:tr>
      <w:tr w:rsidR="00A8635E" w:rsidRPr="00926AB8" w14:paraId="2C7AEF3B" w14:textId="77777777" w:rsidTr="007D42C1">
        <w:trPr>
          <w:trHeight w:val="420"/>
        </w:trPr>
        <w:tc>
          <w:tcPr>
            <w:tcW w:w="750" w:type="dxa"/>
            <w:shd w:val="clear" w:color="auto" w:fill="auto"/>
            <w:tcMar>
              <w:top w:w="100" w:type="dxa"/>
              <w:left w:w="100" w:type="dxa"/>
              <w:bottom w:w="100" w:type="dxa"/>
              <w:right w:w="100" w:type="dxa"/>
            </w:tcMar>
          </w:tcPr>
          <w:p w14:paraId="7547B243" w14:textId="77777777" w:rsidR="008D5864" w:rsidRPr="00926AB8" w:rsidRDefault="008D586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5A8E9F1D" w14:textId="267FDBA1" w:rsidR="008D5864" w:rsidRPr="00926AB8" w:rsidRDefault="008D5864" w:rsidP="007D42C1">
            <w:pPr>
              <w:rPr>
                <w:color w:val="000000" w:themeColor="text1"/>
                <w:sz w:val="22"/>
                <w:szCs w:val="22"/>
              </w:rPr>
            </w:pPr>
            <w:r w:rsidRPr="00926AB8">
              <w:rPr>
                <w:color w:val="000000" w:themeColor="text1"/>
                <w:sz w:val="22"/>
                <w:szCs w:val="22"/>
              </w:rPr>
              <w:t>Hazard of Stroke (t) = h0 (t) * exp (β1*Gender*t + β2*Ethnicity*t + β3*Serum Cholesterol*t + β4*BMI*</w:t>
            </w:r>
            <w:proofErr w:type="gramStart"/>
            <w:r w:rsidRPr="00926AB8">
              <w:rPr>
                <w:color w:val="000000" w:themeColor="text1"/>
                <w:sz w:val="22"/>
                <w:szCs w:val="22"/>
              </w:rPr>
              <w:t>t )</w:t>
            </w:r>
            <w:proofErr w:type="gramEnd"/>
          </w:p>
        </w:tc>
      </w:tr>
      <w:tr w:rsidR="00A8635E" w:rsidRPr="00926AB8" w14:paraId="73F555D9"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388028" w14:textId="080D5F4B" w:rsidR="008D5864" w:rsidRPr="00926AB8" w:rsidRDefault="008D5864"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992A37" w14:textId="44BC6390" w:rsidR="008D5864" w:rsidRPr="00926AB8" w:rsidRDefault="008D5864" w:rsidP="007D42C1">
            <w:pPr>
              <w:rPr>
                <w:color w:val="000000" w:themeColor="text1"/>
                <w:sz w:val="22"/>
                <w:szCs w:val="22"/>
              </w:rPr>
            </w:pPr>
            <w:r w:rsidRPr="00926AB8">
              <w:rPr>
                <w:color w:val="000000" w:themeColor="text1"/>
                <w:sz w:val="22"/>
                <w:szCs w:val="22"/>
              </w:rPr>
              <w:t>Hazard of Stroke (t) = h0 (t) * exp (β1*Gender + β2*Ethnicity + β3*Serum Cholesterol*t + β4*BMI*t)</w:t>
            </w:r>
          </w:p>
        </w:tc>
      </w:tr>
      <w:tr w:rsidR="00A8635E" w:rsidRPr="00926AB8" w14:paraId="37DE6E64"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EB5CD2" w14:textId="77777777" w:rsidR="008D5864" w:rsidRPr="00926AB8" w:rsidRDefault="008D586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54A8D9" w14:textId="61FBE797" w:rsidR="008D5864" w:rsidRPr="00926AB8" w:rsidRDefault="008D5864" w:rsidP="007D42C1">
            <w:pPr>
              <w:rPr>
                <w:color w:val="000000" w:themeColor="text1"/>
                <w:sz w:val="22"/>
                <w:szCs w:val="22"/>
              </w:rPr>
            </w:pPr>
            <w:r w:rsidRPr="00926AB8">
              <w:rPr>
                <w:color w:val="000000" w:themeColor="text1"/>
                <w:sz w:val="22"/>
                <w:szCs w:val="22"/>
              </w:rPr>
              <w:t>Hazard of Stroke (t)=h0 (t) * exp (β1*Gender*t + β2*Ethnicity*t + β3*Serum Cholesterol + β4*BMI)</w:t>
            </w:r>
          </w:p>
        </w:tc>
      </w:tr>
      <w:tr w:rsidR="00A8635E" w:rsidRPr="00926AB8" w14:paraId="2C9ADC69" w14:textId="77777777" w:rsidTr="008D5864">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B7EE7" w14:textId="77777777" w:rsidR="008D5864" w:rsidRPr="00926AB8" w:rsidRDefault="008D586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2034EA" w14:textId="249C828B" w:rsidR="008D5864" w:rsidRPr="00926AB8" w:rsidRDefault="008D5864" w:rsidP="007D42C1">
            <w:pPr>
              <w:rPr>
                <w:color w:val="000000" w:themeColor="text1"/>
                <w:sz w:val="22"/>
                <w:szCs w:val="22"/>
              </w:rPr>
            </w:pPr>
            <w:r w:rsidRPr="00926AB8">
              <w:rPr>
                <w:color w:val="000000" w:themeColor="text1"/>
                <w:sz w:val="22"/>
                <w:szCs w:val="22"/>
              </w:rPr>
              <w:t>Hazard of Stroke (t)=h0 (t) + β1⁡*Gender + β2*Ethnicity + β3*Serum Cholesterol*t + β4*BMI*t</w:t>
            </w:r>
          </w:p>
        </w:tc>
      </w:tr>
    </w:tbl>
    <w:p w14:paraId="37C078A3" w14:textId="3E071E82"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Q9: Feedback</w:t>
      </w:r>
    </w:p>
    <w:p w14:paraId="78CF2FD3"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choice is Hazard of Stroke (t) = h0 (t) * exp (β1*Gender + β2*Ethnicity + β3*Serum Cholesterol*t + β4*BMI*</w:t>
      </w:r>
      <w:proofErr w:type="gramStart"/>
      <w:r w:rsidRPr="00926AB8">
        <w:rPr>
          <w:color w:val="000000" w:themeColor="text1"/>
          <w:sz w:val="22"/>
          <w:szCs w:val="22"/>
        </w:rPr>
        <w:t>t )</w:t>
      </w:r>
      <w:proofErr w:type="gramEnd"/>
      <w:r w:rsidRPr="00926AB8">
        <w:rPr>
          <w:color w:val="000000" w:themeColor="text1"/>
          <w:sz w:val="22"/>
          <w:szCs w:val="22"/>
        </w:rPr>
        <w:t>. Since serum cholesterol and BMI are time-dependent (</w:t>
      </w:r>
      <w:proofErr w:type="gramStart"/>
      <w:r w:rsidRPr="00926AB8">
        <w:rPr>
          <w:color w:val="000000" w:themeColor="text1"/>
          <w:sz w:val="22"/>
          <w:szCs w:val="22"/>
        </w:rPr>
        <w:t>i.e.</w:t>
      </w:r>
      <w:proofErr w:type="gramEnd"/>
      <w:r w:rsidRPr="00926AB8">
        <w:rPr>
          <w:color w:val="000000" w:themeColor="text1"/>
          <w:sz w:val="22"/>
          <w:szCs w:val="22"/>
        </w:rPr>
        <w:t xml:space="preserve"> varies with time), this has to be accounted for in the model by creating an 'exposure x time' interaction variable. The interaction variable is included in the model. Gender and ethnicity are not time-dependent here. So, an interaction variable is not created for them.</w:t>
      </w:r>
    </w:p>
    <w:p w14:paraId="3F6AAAE3"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322A32D3" w14:textId="4FBF28BB" w:rsidR="00123EC8" w:rsidRPr="00926AB8" w:rsidRDefault="008D5864"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6DE0D7EF" w14:textId="407A02D6"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Q10:</w:t>
      </w:r>
      <w:r w:rsidR="008D5864" w:rsidRPr="00926AB8">
        <w:rPr>
          <w:color w:val="000000" w:themeColor="text1"/>
          <w:sz w:val="22"/>
          <w:szCs w:val="22"/>
        </w:rPr>
        <w:t xml:space="preserve"> </w:t>
      </w:r>
      <w:r w:rsidR="008D5864" w:rsidRPr="00926AB8">
        <w:rPr>
          <w:b/>
          <w:bCs/>
          <w:color w:val="000000" w:themeColor="text1"/>
          <w:sz w:val="22"/>
          <w:szCs w:val="22"/>
        </w:rPr>
        <w:t>KM Survival Table</w:t>
      </w:r>
    </w:p>
    <w:p w14:paraId="19EF6C4F" w14:textId="77777777" w:rsidR="008D5864" w:rsidRPr="00926AB8" w:rsidRDefault="008D5864" w:rsidP="008D5864">
      <w:pPr>
        <w:rPr>
          <w:color w:val="000000" w:themeColor="text1"/>
          <w:sz w:val="22"/>
          <w:szCs w:val="22"/>
        </w:rPr>
      </w:pPr>
      <w:r w:rsidRPr="00926AB8">
        <w:rPr>
          <w:color w:val="000000" w:themeColor="text1"/>
          <w:sz w:val="22"/>
          <w:szCs w:val="22"/>
        </w:rPr>
        <w:t>[Multiple Choice]</w:t>
      </w:r>
    </w:p>
    <w:p w14:paraId="3D1CECB3" w14:textId="440F4C50" w:rsidR="008D5864" w:rsidRPr="00926AB8" w:rsidRDefault="008D5864" w:rsidP="008D5864">
      <w:pPr>
        <w:rPr>
          <w:color w:val="000000" w:themeColor="text1"/>
          <w:sz w:val="22"/>
          <w:szCs w:val="22"/>
        </w:rPr>
      </w:pPr>
      <w:r w:rsidRPr="00926AB8">
        <w:rPr>
          <w:color w:val="000000" w:themeColor="text1"/>
          <w:sz w:val="22"/>
          <w:szCs w:val="22"/>
        </w:rPr>
        <w:t>Complete the following Kaplan-Meier Survival table.</w:t>
      </w:r>
      <w:r w:rsidRPr="00926AB8">
        <w:rPr>
          <w:color w:val="000000" w:themeColor="text1"/>
          <w:sz w:val="22"/>
          <w:szCs w:val="22"/>
        </w:rPr>
        <w:fldChar w:fldCharType="begin"/>
      </w:r>
      <w:r w:rsidRPr="00926AB8">
        <w:rPr>
          <w:color w:val="000000" w:themeColor="text1"/>
          <w:sz w:val="22"/>
          <w:szCs w:val="22"/>
        </w:rPr>
        <w:instrText xml:space="preserve"> INCLUDEPICTURE "https://uth.instructure.com/courses/39143/files/2417036/download?download_frd=1" \* MERGEFORMATINET </w:instrText>
      </w:r>
      <w:r w:rsidRPr="00926AB8">
        <w:rPr>
          <w:color w:val="000000" w:themeColor="text1"/>
          <w:sz w:val="22"/>
          <w:szCs w:val="22"/>
        </w:rPr>
        <w:fldChar w:fldCharType="separate"/>
      </w:r>
      <w:r w:rsidRPr="00926AB8">
        <w:rPr>
          <w:noProof/>
          <w:color w:val="000000" w:themeColor="text1"/>
          <w:sz w:val="22"/>
          <w:szCs w:val="22"/>
        </w:rPr>
        <mc:AlternateContent>
          <mc:Choice Requires="wps">
            <w:drawing>
              <wp:inline distT="0" distB="0" distL="0" distR="0" wp14:anchorId="682A62CB" wp14:editId="6A0D922D">
                <wp:extent cx="304800" cy="304800"/>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22619E"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MVi+VDpAQAAxgMAAA4AAAAAAAAAAAAAAAAALgIAAGRycy9lMm9Eb2MueG1sUEsB&#13;&#10;Ai0AFAAGAAgAAAAhAP1aKs/aAAAACAEAAA8AAAAAAAAAAAAAAAAAQwQAAGRycy9kb3ducmV2Lnht&#13;&#10;bFBLBQYAAAAABAAEAPMAAABKBQAAAAA=&#13;&#10;" filled="f" stroked="f">
                <o:lock v:ext="edit" aspectratio="t"/>
                <w10:anchorlock/>
              </v:rect>
            </w:pict>
          </mc:Fallback>
        </mc:AlternateContent>
      </w:r>
      <w:r w:rsidRPr="00926AB8">
        <w:rPr>
          <w:color w:val="000000" w:themeColor="text1"/>
          <w:sz w:val="22"/>
          <w:szCs w:val="22"/>
        </w:rPr>
        <w:fldChar w:fldCharType="end"/>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8"/>
        <w:gridCol w:w="1558"/>
        <w:gridCol w:w="1557"/>
        <w:gridCol w:w="1557"/>
        <w:gridCol w:w="1557"/>
        <w:gridCol w:w="1557"/>
      </w:tblGrid>
      <w:tr w:rsidR="00926AB8" w:rsidRPr="00926AB8" w14:paraId="6707E41F" w14:textId="77777777">
        <w:trPr>
          <w:divId w:val="1815834661"/>
        </w:trPr>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19B15889" w14:textId="77777777" w:rsidR="008D5864" w:rsidRPr="00926AB8" w:rsidRDefault="008D5864" w:rsidP="008D5864">
            <w:pPr>
              <w:jc w:val="center"/>
              <w:rPr>
                <w:color w:val="000000" w:themeColor="text1"/>
                <w:sz w:val="22"/>
                <w:szCs w:val="22"/>
              </w:rPr>
            </w:pPr>
            <w:r w:rsidRPr="00926AB8">
              <w:rPr>
                <w:color w:val="000000" w:themeColor="text1"/>
                <w:sz w:val="22"/>
                <w:szCs w:val="22"/>
              </w:rPr>
              <w:t>Time (years)</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439E3A83" w14:textId="77777777" w:rsidR="008D5864" w:rsidRPr="00926AB8" w:rsidRDefault="008D5864" w:rsidP="008D5864">
            <w:pPr>
              <w:jc w:val="center"/>
              <w:rPr>
                <w:color w:val="000000" w:themeColor="text1"/>
                <w:sz w:val="22"/>
                <w:szCs w:val="22"/>
              </w:rPr>
            </w:pPr>
            <w:r w:rsidRPr="00926AB8">
              <w:rPr>
                <w:color w:val="000000" w:themeColor="text1"/>
                <w:sz w:val="22"/>
                <w:szCs w:val="22"/>
              </w:rPr>
              <w:t>No. of Individuals at Risk</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28379D04" w14:textId="77777777" w:rsidR="008D5864" w:rsidRPr="00926AB8" w:rsidRDefault="008D5864" w:rsidP="008D5864">
            <w:pPr>
              <w:jc w:val="center"/>
              <w:rPr>
                <w:color w:val="000000" w:themeColor="text1"/>
                <w:sz w:val="22"/>
                <w:szCs w:val="22"/>
              </w:rPr>
            </w:pPr>
            <w:r w:rsidRPr="00926AB8">
              <w:rPr>
                <w:color w:val="000000" w:themeColor="text1"/>
                <w:sz w:val="22"/>
                <w:szCs w:val="22"/>
              </w:rPr>
              <w:t>No. of Events</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788F6BBB" w14:textId="77777777" w:rsidR="008D5864" w:rsidRPr="00926AB8" w:rsidRDefault="008D5864" w:rsidP="008D5864">
            <w:pPr>
              <w:jc w:val="center"/>
              <w:rPr>
                <w:color w:val="000000" w:themeColor="text1"/>
                <w:sz w:val="22"/>
                <w:szCs w:val="22"/>
              </w:rPr>
            </w:pPr>
            <w:r w:rsidRPr="00926AB8">
              <w:rPr>
                <w:color w:val="000000" w:themeColor="text1"/>
                <w:sz w:val="22"/>
                <w:szCs w:val="22"/>
              </w:rPr>
              <w:t>Conditional Probability of Event</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3124D780" w14:textId="77777777" w:rsidR="008D5864" w:rsidRPr="00926AB8" w:rsidRDefault="008D5864" w:rsidP="008D5864">
            <w:pPr>
              <w:jc w:val="center"/>
              <w:rPr>
                <w:color w:val="000000" w:themeColor="text1"/>
                <w:sz w:val="22"/>
                <w:szCs w:val="22"/>
              </w:rPr>
            </w:pPr>
            <w:r w:rsidRPr="00926AB8">
              <w:rPr>
                <w:color w:val="000000" w:themeColor="text1"/>
                <w:sz w:val="22"/>
                <w:szCs w:val="22"/>
              </w:rPr>
              <w:t>Conditional Probability of Survival</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6D6C18FF" w14:textId="77777777" w:rsidR="008D5864" w:rsidRPr="00926AB8" w:rsidRDefault="008D5864" w:rsidP="008D5864">
            <w:pPr>
              <w:jc w:val="center"/>
              <w:rPr>
                <w:color w:val="000000" w:themeColor="text1"/>
                <w:sz w:val="22"/>
                <w:szCs w:val="22"/>
              </w:rPr>
            </w:pPr>
            <w:r w:rsidRPr="00926AB8">
              <w:rPr>
                <w:color w:val="000000" w:themeColor="text1"/>
                <w:sz w:val="22"/>
                <w:szCs w:val="22"/>
              </w:rPr>
              <w:t>Cumulative Probability of Survival</w:t>
            </w:r>
          </w:p>
        </w:tc>
      </w:tr>
      <w:tr w:rsidR="00926AB8" w:rsidRPr="00926AB8" w14:paraId="2D09860A" w14:textId="77777777">
        <w:trPr>
          <w:divId w:val="1815834661"/>
        </w:trPr>
        <w:tc>
          <w:tcPr>
            <w:tcW w:w="833" w:type="pct"/>
            <w:tcBorders>
              <w:top w:val="outset" w:sz="6" w:space="0" w:color="auto"/>
              <w:left w:val="outset" w:sz="6" w:space="0" w:color="auto"/>
              <w:bottom w:val="outset" w:sz="6" w:space="0" w:color="auto"/>
              <w:right w:val="outset" w:sz="6" w:space="0" w:color="auto"/>
            </w:tcBorders>
            <w:vAlign w:val="center"/>
            <w:hideMark/>
          </w:tcPr>
          <w:p w14:paraId="34C77246" w14:textId="77777777" w:rsidR="008D5864" w:rsidRPr="00926AB8" w:rsidRDefault="008D5864" w:rsidP="008D5864">
            <w:pPr>
              <w:jc w:val="center"/>
              <w:rPr>
                <w:color w:val="000000" w:themeColor="text1"/>
                <w:sz w:val="22"/>
                <w:szCs w:val="22"/>
              </w:rPr>
            </w:pPr>
            <w:r w:rsidRPr="00926AB8">
              <w:rPr>
                <w:color w:val="000000" w:themeColor="text1"/>
                <w:sz w:val="22"/>
                <w:szCs w:val="22"/>
              </w:rPr>
              <w:t>1</w:t>
            </w:r>
          </w:p>
        </w:tc>
        <w:tc>
          <w:tcPr>
            <w:tcW w:w="833" w:type="pct"/>
            <w:tcBorders>
              <w:top w:val="outset" w:sz="6" w:space="0" w:color="auto"/>
              <w:left w:val="outset" w:sz="6" w:space="0" w:color="auto"/>
              <w:bottom w:val="outset" w:sz="6" w:space="0" w:color="auto"/>
              <w:right w:val="outset" w:sz="6" w:space="0" w:color="auto"/>
            </w:tcBorders>
            <w:vAlign w:val="center"/>
            <w:hideMark/>
          </w:tcPr>
          <w:p w14:paraId="6277A851" w14:textId="77777777" w:rsidR="008D5864" w:rsidRPr="00926AB8" w:rsidRDefault="008D5864" w:rsidP="008D5864">
            <w:pPr>
              <w:jc w:val="center"/>
              <w:rPr>
                <w:color w:val="000000" w:themeColor="text1"/>
                <w:sz w:val="22"/>
                <w:szCs w:val="22"/>
              </w:rPr>
            </w:pPr>
            <w:r w:rsidRPr="00926AB8">
              <w:rPr>
                <w:color w:val="000000" w:themeColor="text1"/>
                <w:sz w:val="22"/>
                <w:szCs w:val="22"/>
              </w:rPr>
              <w:t>40</w:t>
            </w:r>
          </w:p>
        </w:tc>
        <w:tc>
          <w:tcPr>
            <w:tcW w:w="833" w:type="pct"/>
            <w:tcBorders>
              <w:top w:val="outset" w:sz="6" w:space="0" w:color="auto"/>
              <w:left w:val="outset" w:sz="6" w:space="0" w:color="auto"/>
              <w:bottom w:val="outset" w:sz="6" w:space="0" w:color="auto"/>
              <w:right w:val="outset" w:sz="6" w:space="0" w:color="auto"/>
            </w:tcBorders>
            <w:vAlign w:val="center"/>
            <w:hideMark/>
          </w:tcPr>
          <w:p w14:paraId="238110CE" w14:textId="77777777" w:rsidR="008D5864" w:rsidRPr="00926AB8" w:rsidRDefault="008D5864" w:rsidP="008D5864">
            <w:pPr>
              <w:jc w:val="center"/>
              <w:rPr>
                <w:color w:val="000000" w:themeColor="text1"/>
                <w:sz w:val="22"/>
                <w:szCs w:val="22"/>
              </w:rPr>
            </w:pPr>
            <w:r w:rsidRPr="00926AB8">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296E7F76"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0F1C966E"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56C3B527" w14:textId="77777777" w:rsidR="008D5864" w:rsidRPr="00926AB8" w:rsidRDefault="008D5864" w:rsidP="008D5864">
            <w:pPr>
              <w:jc w:val="center"/>
              <w:rPr>
                <w:color w:val="000000" w:themeColor="text1"/>
                <w:sz w:val="22"/>
                <w:szCs w:val="22"/>
              </w:rPr>
            </w:pPr>
          </w:p>
        </w:tc>
      </w:tr>
      <w:tr w:rsidR="00926AB8" w:rsidRPr="00926AB8" w14:paraId="495A6D72" w14:textId="77777777">
        <w:trPr>
          <w:divId w:val="1815834661"/>
        </w:trPr>
        <w:tc>
          <w:tcPr>
            <w:tcW w:w="833" w:type="pct"/>
            <w:tcBorders>
              <w:top w:val="outset" w:sz="6" w:space="0" w:color="auto"/>
              <w:left w:val="outset" w:sz="6" w:space="0" w:color="auto"/>
              <w:bottom w:val="outset" w:sz="6" w:space="0" w:color="auto"/>
              <w:right w:val="outset" w:sz="6" w:space="0" w:color="auto"/>
            </w:tcBorders>
            <w:vAlign w:val="center"/>
            <w:hideMark/>
          </w:tcPr>
          <w:p w14:paraId="6168048C" w14:textId="77777777" w:rsidR="008D5864" w:rsidRPr="00926AB8" w:rsidRDefault="008D5864" w:rsidP="008D5864">
            <w:pPr>
              <w:jc w:val="center"/>
              <w:rPr>
                <w:color w:val="000000" w:themeColor="text1"/>
                <w:sz w:val="22"/>
                <w:szCs w:val="22"/>
              </w:rPr>
            </w:pPr>
            <w:r w:rsidRPr="00926AB8">
              <w:rPr>
                <w:color w:val="000000" w:themeColor="text1"/>
                <w:sz w:val="22"/>
                <w:szCs w:val="22"/>
              </w:rPr>
              <w:t>4</w:t>
            </w:r>
          </w:p>
        </w:tc>
        <w:tc>
          <w:tcPr>
            <w:tcW w:w="833" w:type="pct"/>
            <w:tcBorders>
              <w:top w:val="outset" w:sz="6" w:space="0" w:color="auto"/>
              <w:left w:val="outset" w:sz="6" w:space="0" w:color="auto"/>
              <w:bottom w:val="outset" w:sz="6" w:space="0" w:color="auto"/>
              <w:right w:val="outset" w:sz="6" w:space="0" w:color="auto"/>
            </w:tcBorders>
            <w:vAlign w:val="center"/>
            <w:hideMark/>
          </w:tcPr>
          <w:p w14:paraId="6E8363AC" w14:textId="77777777" w:rsidR="008D5864" w:rsidRPr="00926AB8" w:rsidRDefault="008D5864" w:rsidP="008D5864">
            <w:pPr>
              <w:jc w:val="center"/>
              <w:rPr>
                <w:color w:val="000000" w:themeColor="text1"/>
                <w:sz w:val="22"/>
                <w:szCs w:val="22"/>
              </w:rPr>
            </w:pPr>
            <w:r w:rsidRPr="00926AB8">
              <w:rPr>
                <w:color w:val="000000" w:themeColor="text1"/>
                <w:sz w:val="22"/>
                <w:szCs w:val="22"/>
              </w:rPr>
              <w:t>35</w:t>
            </w:r>
          </w:p>
        </w:tc>
        <w:tc>
          <w:tcPr>
            <w:tcW w:w="833" w:type="pct"/>
            <w:tcBorders>
              <w:top w:val="outset" w:sz="6" w:space="0" w:color="auto"/>
              <w:left w:val="outset" w:sz="6" w:space="0" w:color="auto"/>
              <w:bottom w:val="outset" w:sz="6" w:space="0" w:color="auto"/>
              <w:right w:val="outset" w:sz="6" w:space="0" w:color="auto"/>
            </w:tcBorders>
            <w:vAlign w:val="center"/>
            <w:hideMark/>
          </w:tcPr>
          <w:p w14:paraId="41939E24" w14:textId="77777777" w:rsidR="008D5864" w:rsidRPr="00926AB8" w:rsidRDefault="008D5864" w:rsidP="008D5864">
            <w:pPr>
              <w:jc w:val="center"/>
              <w:rPr>
                <w:color w:val="000000" w:themeColor="text1"/>
                <w:sz w:val="22"/>
                <w:szCs w:val="22"/>
              </w:rPr>
            </w:pPr>
            <w:r w:rsidRPr="00926AB8">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5726B134"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026907D6"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125E5E75" w14:textId="77777777" w:rsidR="008D5864" w:rsidRPr="00926AB8" w:rsidRDefault="008D5864" w:rsidP="008D5864">
            <w:pPr>
              <w:jc w:val="center"/>
              <w:rPr>
                <w:color w:val="000000" w:themeColor="text1"/>
                <w:sz w:val="22"/>
                <w:szCs w:val="22"/>
              </w:rPr>
            </w:pPr>
          </w:p>
        </w:tc>
      </w:tr>
      <w:tr w:rsidR="00926AB8" w:rsidRPr="00926AB8" w14:paraId="695774A6" w14:textId="77777777">
        <w:trPr>
          <w:divId w:val="1815834661"/>
        </w:trPr>
        <w:tc>
          <w:tcPr>
            <w:tcW w:w="833" w:type="pct"/>
            <w:tcBorders>
              <w:top w:val="outset" w:sz="6" w:space="0" w:color="auto"/>
              <w:left w:val="outset" w:sz="6" w:space="0" w:color="auto"/>
              <w:bottom w:val="outset" w:sz="6" w:space="0" w:color="auto"/>
              <w:right w:val="outset" w:sz="6" w:space="0" w:color="auto"/>
            </w:tcBorders>
            <w:vAlign w:val="center"/>
            <w:hideMark/>
          </w:tcPr>
          <w:p w14:paraId="2D258F13" w14:textId="77777777" w:rsidR="008D5864" w:rsidRPr="00926AB8" w:rsidRDefault="008D5864" w:rsidP="008D5864">
            <w:pPr>
              <w:jc w:val="center"/>
              <w:rPr>
                <w:color w:val="000000" w:themeColor="text1"/>
                <w:sz w:val="22"/>
                <w:szCs w:val="22"/>
              </w:rPr>
            </w:pPr>
            <w:r w:rsidRPr="00926AB8">
              <w:rPr>
                <w:color w:val="000000" w:themeColor="text1"/>
                <w:sz w:val="22"/>
                <w:szCs w:val="22"/>
              </w:rPr>
              <w:t>7</w:t>
            </w:r>
          </w:p>
        </w:tc>
        <w:tc>
          <w:tcPr>
            <w:tcW w:w="833" w:type="pct"/>
            <w:tcBorders>
              <w:top w:val="outset" w:sz="6" w:space="0" w:color="auto"/>
              <w:left w:val="outset" w:sz="6" w:space="0" w:color="auto"/>
              <w:bottom w:val="outset" w:sz="6" w:space="0" w:color="auto"/>
              <w:right w:val="outset" w:sz="6" w:space="0" w:color="auto"/>
            </w:tcBorders>
            <w:vAlign w:val="center"/>
            <w:hideMark/>
          </w:tcPr>
          <w:p w14:paraId="14EE8B85" w14:textId="77777777" w:rsidR="008D5864" w:rsidRPr="00926AB8" w:rsidRDefault="008D5864" w:rsidP="008D5864">
            <w:pPr>
              <w:jc w:val="center"/>
              <w:rPr>
                <w:color w:val="000000" w:themeColor="text1"/>
                <w:sz w:val="22"/>
                <w:szCs w:val="22"/>
              </w:rPr>
            </w:pPr>
            <w:r w:rsidRPr="00926AB8">
              <w:rPr>
                <w:color w:val="000000" w:themeColor="text1"/>
                <w:sz w:val="22"/>
                <w:szCs w:val="22"/>
              </w:rPr>
              <w:t>30</w:t>
            </w:r>
          </w:p>
        </w:tc>
        <w:tc>
          <w:tcPr>
            <w:tcW w:w="833" w:type="pct"/>
            <w:tcBorders>
              <w:top w:val="outset" w:sz="6" w:space="0" w:color="auto"/>
              <w:left w:val="outset" w:sz="6" w:space="0" w:color="auto"/>
              <w:bottom w:val="outset" w:sz="6" w:space="0" w:color="auto"/>
              <w:right w:val="outset" w:sz="6" w:space="0" w:color="auto"/>
            </w:tcBorders>
            <w:vAlign w:val="center"/>
            <w:hideMark/>
          </w:tcPr>
          <w:p w14:paraId="1E6B28F6" w14:textId="77777777" w:rsidR="008D5864" w:rsidRPr="00926AB8" w:rsidRDefault="008D5864" w:rsidP="008D5864">
            <w:pPr>
              <w:jc w:val="center"/>
              <w:rPr>
                <w:color w:val="000000" w:themeColor="text1"/>
                <w:sz w:val="22"/>
                <w:szCs w:val="22"/>
              </w:rPr>
            </w:pPr>
            <w:r w:rsidRPr="00926AB8">
              <w:rPr>
                <w:color w:val="000000" w:themeColor="text1"/>
                <w:sz w:val="22"/>
                <w:szCs w:val="22"/>
              </w:rPr>
              <w:t>3</w:t>
            </w:r>
          </w:p>
        </w:tc>
        <w:tc>
          <w:tcPr>
            <w:tcW w:w="833" w:type="pct"/>
            <w:tcBorders>
              <w:top w:val="outset" w:sz="6" w:space="0" w:color="auto"/>
              <w:left w:val="outset" w:sz="6" w:space="0" w:color="auto"/>
              <w:bottom w:val="outset" w:sz="6" w:space="0" w:color="auto"/>
              <w:right w:val="outset" w:sz="6" w:space="0" w:color="auto"/>
            </w:tcBorders>
            <w:vAlign w:val="center"/>
            <w:hideMark/>
          </w:tcPr>
          <w:p w14:paraId="100F2F53"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31974158"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12B29DAB" w14:textId="77777777" w:rsidR="008D5864" w:rsidRPr="00926AB8" w:rsidRDefault="008D5864" w:rsidP="008D5864">
            <w:pPr>
              <w:jc w:val="center"/>
              <w:rPr>
                <w:color w:val="000000" w:themeColor="text1"/>
                <w:sz w:val="22"/>
                <w:szCs w:val="22"/>
              </w:rPr>
            </w:pPr>
          </w:p>
        </w:tc>
      </w:tr>
      <w:tr w:rsidR="00926AB8" w:rsidRPr="00926AB8" w14:paraId="5FD5D145" w14:textId="77777777">
        <w:trPr>
          <w:divId w:val="1815834661"/>
        </w:trPr>
        <w:tc>
          <w:tcPr>
            <w:tcW w:w="833" w:type="pct"/>
            <w:tcBorders>
              <w:top w:val="outset" w:sz="6" w:space="0" w:color="auto"/>
              <w:left w:val="outset" w:sz="6" w:space="0" w:color="auto"/>
              <w:bottom w:val="outset" w:sz="6" w:space="0" w:color="auto"/>
              <w:right w:val="outset" w:sz="6" w:space="0" w:color="auto"/>
            </w:tcBorders>
            <w:vAlign w:val="center"/>
            <w:hideMark/>
          </w:tcPr>
          <w:p w14:paraId="5B22E1BD" w14:textId="77777777" w:rsidR="008D5864" w:rsidRPr="00926AB8" w:rsidRDefault="008D5864" w:rsidP="008D5864">
            <w:pPr>
              <w:jc w:val="center"/>
              <w:rPr>
                <w:color w:val="000000" w:themeColor="text1"/>
                <w:sz w:val="22"/>
                <w:szCs w:val="22"/>
              </w:rPr>
            </w:pPr>
            <w:r w:rsidRPr="00926AB8">
              <w:rPr>
                <w:color w:val="000000" w:themeColor="text1"/>
                <w:sz w:val="22"/>
                <w:szCs w:val="22"/>
              </w:rPr>
              <w:t>12</w:t>
            </w:r>
          </w:p>
        </w:tc>
        <w:tc>
          <w:tcPr>
            <w:tcW w:w="833" w:type="pct"/>
            <w:tcBorders>
              <w:top w:val="outset" w:sz="6" w:space="0" w:color="auto"/>
              <w:left w:val="outset" w:sz="6" w:space="0" w:color="auto"/>
              <w:bottom w:val="outset" w:sz="6" w:space="0" w:color="auto"/>
              <w:right w:val="outset" w:sz="6" w:space="0" w:color="auto"/>
            </w:tcBorders>
            <w:vAlign w:val="center"/>
            <w:hideMark/>
          </w:tcPr>
          <w:p w14:paraId="643AFCE7" w14:textId="77777777" w:rsidR="008D5864" w:rsidRPr="00926AB8" w:rsidRDefault="008D5864" w:rsidP="008D5864">
            <w:pPr>
              <w:jc w:val="center"/>
              <w:rPr>
                <w:color w:val="000000" w:themeColor="text1"/>
                <w:sz w:val="22"/>
                <w:szCs w:val="22"/>
              </w:rPr>
            </w:pPr>
            <w:r w:rsidRPr="00926AB8">
              <w:rPr>
                <w:color w:val="000000" w:themeColor="text1"/>
                <w:sz w:val="22"/>
                <w:szCs w:val="22"/>
              </w:rPr>
              <w:t>25</w:t>
            </w:r>
          </w:p>
        </w:tc>
        <w:tc>
          <w:tcPr>
            <w:tcW w:w="833" w:type="pct"/>
            <w:tcBorders>
              <w:top w:val="outset" w:sz="6" w:space="0" w:color="auto"/>
              <w:left w:val="outset" w:sz="6" w:space="0" w:color="auto"/>
              <w:bottom w:val="outset" w:sz="6" w:space="0" w:color="auto"/>
              <w:right w:val="outset" w:sz="6" w:space="0" w:color="auto"/>
            </w:tcBorders>
            <w:vAlign w:val="center"/>
            <w:hideMark/>
          </w:tcPr>
          <w:p w14:paraId="460523AD" w14:textId="77777777" w:rsidR="008D5864" w:rsidRPr="00926AB8" w:rsidRDefault="008D5864" w:rsidP="008D5864">
            <w:pPr>
              <w:jc w:val="center"/>
              <w:rPr>
                <w:color w:val="000000" w:themeColor="text1"/>
                <w:sz w:val="22"/>
                <w:szCs w:val="22"/>
              </w:rPr>
            </w:pPr>
            <w:r w:rsidRPr="00926AB8">
              <w:rPr>
                <w:color w:val="000000" w:themeColor="text1"/>
                <w:sz w:val="22"/>
                <w:szCs w:val="22"/>
              </w:rPr>
              <w:t>4</w:t>
            </w:r>
          </w:p>
        </w:tc>
        <w:tc>
          <w:tcPr>
            <w:tcW w:w="833" w:type="pct"/>
            <w:tcBorders>
              <w:top w:val="outset" w:sz="6" w:space="0" w:color="auto"/>
              <w:left w:val="outset" w:sz="6" w:space="0" w:color="auto"/>
              <w:bottom w:val="outset" w:sz="6" w:space="0" w:color="auto"/>
              <w:right w:val="outset" w:sz="6" w:space="0" w:color="auto"/>
            </w:tcBorders>
            <w:vAlign w:val="center"/>
            <w:hideMark/>
          </w:tcPr>
          <w:p w14:paraId="4E36840E"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1C74EF9E"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4D1954C4" w14:textId="77777777" w:rsidR="008D5864" w:rsidRPr="00926AB8" w:rsidRDefault="008D5864" w:rsidP="008D5864">
            <w:pPr>
              <w:jc w:val="center"/>
              <w:rPr>
                <w:color w:val="000000" w:themeColor="text1"/>
                <w:sz w:val="22"/>
                <w:szCs w:val="22"/>
              </w:rPr>
            </w:pPr>
          </w:p>
        </w:tc>
      </w:tr>
      <w:tr w:rsidR="00926AB8" w:rsidRPr="00926AB8" w14:paraId="13B67FD8" w14:textId="77777777">
        <w:trPr>
          <w:divId w:val="1815834661"/>
        </w:trPr>
        <w:tc>
          <w:tcPr>
            <w:tcW w:w="833" w:type="pct"/>
            <w:tcBorders>
              <w:top w:val="outset" w:sz="6" w:space="0" w:color="auto"/>
              <w:left w:val="outset" w:sz="6" w:space="0" w:color="auto"/>
              <w:bottom w:val="outset" w:sz="6" w:space="0" w:color="auto"/>
              <w:right w:val="outset" w:sz="6" w:space="0" w:color="auto"/>
            </w:tcBorders>
            <w:vAlign w:val="center"/>
            <w:hideMark/>
          </w:tcPr>
          <w:p w14:paraId="28CA3DC0" w14:textId="77777777" w:rsidR="008D5864" w:rsidRPr="00926AB8" w:rsidRDefault="008D5864" w:rsidP="008D5864">
            <w:pPr>
              <w:jc w:val="center"/>
              <w:rPr>
                <w:color w:val="000000" w:themeColor="text1"/>
                <w:sz w:val="22"/>
                <w:szCs w:val="22"/>
              </w:rPr>
            </w:pPr>
            <w:r w:rsidRPr="00926AB8">
              <w:rPr>
                <w:color w:val="000000" w:themeColor="text1"/>
                <w:sz w:val="22"/>
                <w:szCs w:val="22"/>
              </w:rPr>
              <w:t>18</w:t>
            </w:r>
          </w:p>
        </w:tc>
        <w:tc>
          <w:tcPr>
            <w:tcW w:w="833" w:type="pct"/>
            <w:tcBorders>
              <w:top w:val="outset" w:sz="6" w:space="0" w:color="auto"/>
              <w:left w:val="outset" w:sz="6" w:space="0" w:color="auto"/>
              <w:bottom w:val="outset" w:sz="6" w:space="0" w:color="auto"/>
              <w:right w:val="outset" w:sz="6" w:space="0" w:color="auto"/>
            </w:tcBorders>
            <w:vAlign w:val="center"/>
            <w:hideMark/>
          </w:tcPr>
          <w:p w14:paraId="71AFC7FD" w14:textId="77777777" w:rsidR="008D5864" w:rsidRPr="00926AB8" w:rsidRDefault="008D5864" w:rsidP="008D5864">
            <w:pPr>
              <w:jc w:val="center"/>
              <w:rPr>
                <w:color w:val="000000" w:themeColor="text1"/>
                <w:sz w:val="22"/>
                <w:szCs w:val="22"/>
              </w:rPr>
            </w:pPr>
            <w:r w:rsidRPr="00926AB8">
              <w:rPr>
                <w:color w:val="000000" w:themeColor="text1"/>
                <w:sz w:val="22"/>
                <w:szCs w:val="22"/>
              </w:rPr>
              <w:t>20</w:t>
            </w:r>
          </w:p>
        </w:tc>
        <w:tc>
          <w:tcPr>
            <w:tcW w:w="833" w:type="pct"/>
            <w:tcBorders>
              <w:top w:val="outset" w:sz="6" w:space="0" w:color="auto"/>
              <w:left w:val="outset" w:sz="6" w:space="0" w:color="auto"/>
              <w:bottom w:val="outset" w:sz="6" w:space="0" w:color="auto"/>
              <w:right w:val="outset" w:sz="6" w:space="0" w:color="auto"/>
            </w:tcBorders>
            <w:vAlign w:val="center"/>
            <w:hideMark/>
          </w:tcPr>
          <w:p w14:paraId="7F981B8F" w14:textId="77777777" w:rsidR="008D5864" w:rsidRPr="00926AB8" w:rsidRDefault="008D5864" w:rsidP="008D5864">
            <w:pPr>
              <w:jc w:val="center"/>
              <w:rPr>
                <w:color w:val="000000" w:themeColor="text1"/>
                <w:sz w:val="22"/>
                <w:szCs w:val="22"/>
              </w:rPr>
            </w:pPr>
            <w:r w:rsidRPr="00926AB8">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09663776"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316A5CBF"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5874CBAD" w14:textId="77777777" w:rsidR="008D5864" w:rsidRPr="00926AB8" w:rsidRDefault="008D5864" w:rsidP="008D5864">
            <w:pPr>
              <w:jc w:val="center"/>
              <w:rPr>
                <w:color w:val="000000" w:themeColor="text1"/>
                <w:sz w:val="22"/>
                <w:szCs w:val="22"/>
              </w:rPr>
            </w:pPr>
          </w:p>
        </w:tc>
      </w:tr>
      <w:tr w:rsidR="00926AB8" w:rsidRPr="00926AB8" w14:paraId="7463C4D7" w14:textId="77777777">
        <w:trPr>
          <w:divId w:val="1815834661"/>
        </w:trPr>
        <w:tc>
          <w:tcPr>
            <w:tcW w:w="833" w:type="pct"/>
            <w:tcBorders>
              <w:top w:val="outset" w:sz="6" w:space="0" w:color="auto"/>
              <w:left w:val="outset" w:sz="6" w:space="0" w:color="auto"/>
              <w:bottom w:val="outset" w:sz="6" w:space="0" w:color="auto"/>
              <w:right w:val="outset" w:sz="6" w:space="0" w:color="auto"/>
            </w:tcBorders>
            <w:vAlign w:val="center"/>
            <w:hideMark/>
          </w:tcPr>
          <w:p w14:paraId="5B534CB2" w14:textId="77777777" w:rsidR="008D5864" w:rsidRPr="00926AB8" w:rsidRDefault="008D5864" w:rsidP="008D5864">
            <w:pPr>
              <w:jc w:val="center"/>
              <w:rPr>
                <w:color w:val="000000" w:themeColor="text1"/>
                <w:sz w:val="22"/>
                <w:szCs w:val="22"/>
              </w:rPr>
            </w:pPr>
            <w:r w:rsidRPr="00926AB8">
              <w:rPr>
                <w:color w:val="000000" w:themeColor="text1"/>
                <w:sz w:val="22"/>
                <w:szCs w:val="22"/>
              </w:rPr>
              <w:t>25</w:t>
            </w:r>
          </w:p>
        </w:tc>
        <w:tc>
          <w:tcPr>
            <w:tcW w:w="833" w:type="pct"/>
            <w:tcBorders>
              <w:top w:val="outset" w:sz="6" w:space="0" w:color="auto"/>
              <w:left w:val="outset" w:sz="6" w:space="0" w:color="auto"/>
              <w:bottom w:val="outset" w:sz="6" w:space="0" w:color="auto"/>
              <w:right w:val="outset" w:sz="6" w:space="0" w:color="auto"/>
            </w:tcBorders>
            <w:vAlign w:val="center"/>
            <w:hideMark/>
          </w:tcPr>
          <w:p w14:paraId="25B23097" w14:textId="77777777" w:rsidR="008D5864" w:rsidRPr="00926AB8" w:rsidRDefault="008D5864" w:rsidP="008D5864">
            <w:pPr>
              <w:jc w:val="center"/>
              <w:rPr>
                <w:color w:val="000000" w:themeColor="text1"/>
                <w:sz w:val="22"/>
                <w:szCs w:val="22"/>
              </w:rPr>
            </w:pPr>
            <w:r w:rsidRPr="00926AB8">
              <w:rPr>
                <w:color w:val="000000" w:themeColor="text1"/>
                <w:sz w:val="22"/>
                <w:szCs w:val="22"/>
              </w:rPr>
              <w:t>15</w:t>
            </w:r>
          </w:p>
        </w:tc>
        <w:tc>
          <w:tcPr>
            <w:tcW w:w="833" w:type="pct"/>
            <w:tcBorders>
              <w:top w:val="outset" w:sz="6" w:space="0" w:color="auto"/>
              <w:left w:val="outset" w:sz="6" w:space="0" w:color="auto"/>
              <w:bottom w:val="outset" w:sz="6" w:space="0" w:color="auto"/>
              <w:right w:val="outset" w:sz="6" w:space="0" w:color="auto"/>
            </w:tcBorders>
            <w:vAlign w:val="center"/>
            <w:hideMark/>
          </w:tcPr>
          <w:p w14:paraId="3FFEE839" w14:textId="77777777" w:rsidR="008D5864" w:rsidRPr="00926AB8" w:rsidRDefault="008D5864" w:rsidP="008D5864">
            <w:pPr>
              <w:jc w:val="center"/>
              <w:rPr>
                <w:color w:val="000000" w:themeColor="text1"/>
                <w:sz w:val="22"/>
                <w:szCs w:val="22"/>
              </w:rPr>
            </w:pPr>
            <w:r w:rsidRPr="00926AB8">
              <w:rPr>
                <w:color w:val="000000" w:themeColor="text1"/>
                <w:sz w:val="22"/>
                <w:szCs w:val="22"/>
              </w:rPr>
              <w:t>5</w:t>
            </w:r>
          </w:p>
        </w:tc>
        <w:tc>
          <w:tcPr>
            <w:tcW w:w="833" w:type="pct"/>
            <w:tcBorders>
              <w:top w:val="outset" w:sz="6" w:space="0" w:color="auto"/>
              <w:left w:val="outset" w:sz="6" w:space="0" w:color="auto"/>
              <w:bottom w:val="outset" w:sz="6" w:space="0" w:color="auto"/>
              <w:right w:val="outset" w:sz="6" w:space="0" w:color="auto"/>
            </w:tcBorders>
            <w:vAlign w:val="center"/>
            <w:hideMark/>
          </w:tcPr>
          <w:p w14:paraId="311FA49B"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25FA963E" w14:textId="77777777" w:rsidR="008D5864" w:rsidRPr="00926AB8"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19628A63" w14:textId="77777777" w:rsidR="008D5864" w:rsidRPr="00926AB8" w:rsidRDefault="008D5864" w:rsidP="008D5864">
            <w:pPr>
              <w:jc w:val="center"/>
              <w:rPr>
                <w:color w:val="000000" w:themeColor="text1"/>
                <w:sz w:val="22"/>
                <w:szCs w:val="22"/>
              </w:rPr>
            </w:pPr>
          </w:p>
        </w:tc>
      </w:tr>
    </w:tbl>
    <w:p w14:paraId="328353E2" w14:textId="77777777" w:rsidR="008D5864" w:rsidRPr="00926AB8" w:rsidRDefault="008D5864" w:rsidP="008D5864">
      <w:pPr>
        <w:pStyle w:val="NormalWeb"/>
        <w:rPr>
          <w:color w:val="000000" w:themeColor="text1"/>
          <w:sz w:val="22"/>
          <w:szCs w:val="22"/>
        </w:rPr>
      </w:pPr>
      <w:r w:rsidRPr="00926AB8">
        <w:rPr>
          <w:color w:val="000000" w:themeColor="text1"/>
          <w:sz w:val="22"/>
          <w:szCs w:val="22"/>
        </w:rPr>
        <w:lastRenderedPageBreak/>
        <w:t>How many people were lost to follow up cumulatively by the 25th year of the study?</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4FB6818E" w14:textId="77777777" w:rsidTr="007D42C1">
        <w:trPr>
          <w:trHeight w:val="420"/>
        </w:trPr>
        <w:tc>
          <w:tcPr>
            <w:tcW w:w="750" w:type="dxa"/>
            <w:shd w:val="clear" w:color="auto" w:fill="auto"/>
            <w:tcMar>
              <w:top w:w="100" w:type="dxa"/>
              <w:left w:w="100" w:type="dxa"/>
              <w:bottom w:w="100" w:type="dxa"/>
              <w:right w:w="100" w:type="dxa"/>
            </w:tcMar>
          </w:tcPr>
          <w:p w14:paraId="51B2674F" w14:textId="77777777" w:rsidR="008D5864" w:rsidRPr="00926AB8" w:rsidRDefault="008D586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443210AC" w14:textId="34060CE5" w:rsidR="008D5864" w:rsidRPr="00926AB8" w:rsidRDefault="008D5864" w:rsidP="007D42C1">
            <w:pPr>
              <w:rPr>
                <w:color w:val="000000" w:themeColor="text1"/>
                <w:sz w:val="22"/>
                <w:szCs w:val="22"/>
              </w:rPr>
            </w:pPr>
            <w:r w:rsidRPr="00926AB8">
              <w:rPr>
                <w:color w:val="000000" w:themeColor="text1"/>
                <w:sz w:val="22"/>
                <w:szCs w:val="22"/>
              </w:rPr>
              <w:t>3</w:t>
            </w:r>
          </w:p>
        </w:tc>
      </w:tr>
      <w:tr w:rsidR="00A8635E" w:rsidRPr="00926AB8" w14:paraId="5B7753DB" w14:textId="77777777" w:rsidTr="007D42C1">
        <w:trPr>
          <w:trHeight w:val="420"/>
        </w:trPr>
        <w:tc>
          <w:tcPr>
            <w:tcW w:w="750" w:type="dxa"/>
            <w:shd w:val="clear" w:color="auto" w:fill="auto"/>
            <w:tcMar>
              <w:top w:w="100" w:type="dxa"/>
              <w:left w:w="100" w:type="dxa"/>
              <w:bottom w:w="100" w:type="dxa"/>
              <w:right w:w="100" w:type="dxa"/>
            </w:tcMar>
          </w:tcPr>
          <w:p w14:paraId="27951415" w14:textId="77777777" w:rsidR="008D5864" w:rsidRPr="00926AB8" w:rsidRDefault="008D586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1D3027E6" w14:textId="4B92D436" w:rsidR="008D5864" w:rsidRPr="00926AB8" w:rsidRDefault="008D5864" w:rsidP="007D42C1">
            <w:pPr>
              <w:rPr>
                <w:color w:val="000000" w:themeColor="text1"/>
                <w:sz w:val="22"/>
                <w:szCs w:val="22"/>
              </w:rPr>
            </w:pPr>
            <w:r w:rsidRPr="00926AB8">
              <w:rPr>
                <w:color w:val="000000" w:themeColor="text1"/>
                <w:sz w:val="22"/>
                <w:szCs w:val="22"/>
              </w:rPr>
              <w:t>10</w:t>
            </w:r>
          </w:p>
        </w:tc>
      </w:tr>
      <w:tr w:rsidR="00A8635E" w:rsidRPr="00926AB8" w14:paraId="43AB13E0"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D8E655" w14:textId="77777777" w:rsidR="008D5864" w:rsidRPr="00926AB8" w:rsidRDefault="008D5864"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090254" w14:textId="2DD49923" w:rsidR="008D5864" w:rsidRPr="00926AB8" w:rsidRDefault="008D5864" w:rsidP="007D42C1">
            <w:pPr>
              <w:rPr>
                <w:color w:val="000000" w:themeColor="text1"/>
                <w:sz w:val="22"/>
                <w:szCs w:val="22"/>
              </w:rPr>
            </w:pPr>
            <w:r w:rsidRPr="00926AB8">
              <w:rPr>
                <w:color w:val="000000" w:themeColor="text1"/>
                <w:sz w:val="22"/>
                <w:szCs w:val="22"/>
              </w:rPr>
              <w:t>12</w:t>
            </w:r>
          </w:p>
        </w:tc>
      </w:tr>
      <w:tr w:rsidR="00A8635E" w:rsidRPr="00926AB8" w14:paraId="312F2A8C"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65D88" w14:textId="77777777" w:rsidR="008D5864" w:rsidRPr="00926AB8" w:rsidRDefault="008D586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DEE61F" w14:textId="223FC261" w:rsidR="008D5864" w:rsidRPr="00926AB8" w:rsidRDefault="008D5864" w:rsidP="007D42C1">
            <w:pPr>
              <w:rPr>
                <w:color w:val="000000" w:themeColor="text1"/>
                <w:sz w:val="22"/>
                <w:szCs w:val="22"/>
              </w:rPr>
            </w:pPr>
            <w:r w:rsidRPr="00926AB8">
              <w:rPr>
                <w:color w:val="000000" w:themeColor="text1"/>
                <w:sz w:val="22"/>
                <w:szCs w:val="22"/>
              </w:rPr>
              <w:t>15</w:t>
            </w:r>
          </w:p>
        </w:tc>
      </w:tr>
    </w:tbl>
    <w:p w14:paraId="710FA37B" w14:textId="17EC9B14"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Q10: Feedback</w:t>
      </w:r>
    </w:p>
    <w:p w14:paraId="34D1F9ED"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is 12.</w:t>
      </w:r>
    </w:p>
    <w:p w14:paraId="766DD721" w14:textId="053EEE7E"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 xml:space="preserve">At the start of year 1, there were 40 people. At the start of year 4, there were 35 people. That is a difference of 5 people. However, we can see in the table that only 2 of those people had an event. That means that 5 - 2 = 3 of those people must have been lost to follow-up. Using similar logic, we can calculate the cumulative number lost to </w:t>
      </w:r>
      <w:r w:rsidR="002918D0" w:rsidRPr="00926AB8">
        <w:rPr>
          <w:color w:val="000000" w:themeColor="text1"/>
          <w:sz w:val="22"/>
          <w:szCs w:val="22"/>
        </w:rPr>
        <w:t>follow-up</w:t>
      </w:r>
      <w:r w:rsidRPr="00926AB8">
        <w:rPr>
          <w:color w:val="000000" w:themeColor="text1"/>
          <w:sz w:val="22"/>
          <w:szCs w:val="22"/>
        </w:rPr>
        <w:t xml:space="preserve"> by the 25th year like this:</w:t>
      </w:r>
    </w:p>
    <w:p w14:paraId="6EE30B9D"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Between 1 and 4 = 40 - 35 = 5 - 2 = 3</w:t>
      </w:r>
    </w:p>
    <w:p w14:paraId="17418557"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Between 4 and 7 = 35 - 30 = 5 - 2 = 3</w:t>
      </w:r>
    </w:p>
    <w:p w14:paraId="47A52575"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Between 7 and 12 = 30 - 25 = 5 - 3 = 2</w:t>
      </w:r>
    </w:p>
    <w:p w14:paraId="259AE4F4"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Between 12 and 18 = 25 - 20 = 5 - 4 = 1</w:t>
      </w:r>
    </w:p>
    <w:p w14:paraId="424E2A40"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Between 18 and 25 = 20 - 15 = 5 - 2 = 3</w:t>
      </w:r>
    </w:p>
    <w:p w14:paraId="4BB7A946"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3 + 3 + 2 + 1 + 3 = 12</w:t>
      </w:r>
    </w:p>
    <w:p w14:paraId="5FE5BBF8"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0B68F542"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7FFF88F6" w14:textId="42BD9E1E"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Q11:</w:t>
      </w:r>
      <w:r w:rsidR="008D5864" w:rsidRPr="00926AB8">
        <w:rPr>
          <w:color w:val="000000" w:themeColor="text1"/>
          <w:sz w:val="22"/>
          <w:szCs w:val="22"/>
        </w:rPr>
        <w:t xml:space="preserve"> </w:t>
      </w:r>
      <w:r w:rsidR="008D5864" w:rsidRPr="00926AB8">
        <w:rPr>
          <w:b/>
          <w:bCs/>
          <w:color w:val="000000" w:themeColor="text1"/>
          <w:sz w:val="22"/>
          <w:szCs w:val="22"/>
        </w:rPr>
        <w:t>KM Survival Table</w:t>
      </w:r>
    </w:p>
    <w:p w14:paraId="0C6D9024" w14:textId="7B69AD75" w:rsidR="008D5864" w:rsidRPr="00926AB8" w:rsidRDefault="008D5864" w:rsidP="008D5864">
      <w:pPr>
        <w:rPr>
          <w:color w:val="000000" w:themeColor="text1"/>
          <w:sz w:val="22"/>
          <w:szCs w:val="22"/>
        </w:rPr>
      </w:pPr>
      <w:r w:rsidRPr="00926AB8">
        <w:rPr>
          <w:color w:val="000000" w:themeColor="text1"/>
          <w:sz w:val="22"/>
          <w:szCs w:val="22"/>
        </w:rPr>
        <w:t>[Multiple Choice]</w:t>
      </w:r>
    </w:p>
    <w:p w14:paraId="2030696D" w14:textId="77777777" w:rsidR="008D5864" w:rsidRPr="00926AB8" w:rsidRDefault="008D5864" w:rsidP="008D5864">
      <w:pPr>
        <w:rPr>
          <w:color w:val="000000" w:themeColor="text1"/>
          <w:sz w:val="22"/>
          <w:szCs w:val="22"/>
        </w:rPr>
      </w:pPr>
    </w:p>
    <w:p w14:paraId="06015013" w14:textId="77777777" w:rsidR="008D5864" w:rsidRPr="00926AB8" w:rsidRDefault="008D5864" w:rsidP="008D5864">
      <w:pPr>
        <w:rPr>
          <w:color w:val="000000" w:themeColor="text1"/>
          <w:sz w:val="22"/>
          <w:szCs w:val="22"/>
        </w:rPr>
      </w:pPr>
      <w:r w:rsidRPr="00926AB8">
        <w:rPr>
          <w:color w:val="000000" w:themeColor="text1"/>
          <w:sz w:val="22"/>
          <w:szCs w:val="22"/>
        </w:rPr>
        <w:t>Complete the following Kaplan-Meier Survival table.</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8"/>
        <w:gridCol w:w="1558"/>
        <w:gridCol w:w="1557"/>
        <w:gridCol w:w="1557"/>
        <w:gridCol w:w="1557"/>
        <w:gridCol w:w="1557"/>
      </w:tblGrid>
      <w:tr w:rsidR="00926AB8" w:rsidRPr="00926AB8" w14:paraId="38675826" w14:textId="77777777" w:rsidTr="008D5864">
        <w:tc>
          <w:tcPr>
            <w:tcW w:w="834"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13B71BE5" w14:textId="77777777" w:rsidR="008D5864" w:rsidRPr="00926AB8" w:rsidRDefault="008D5864">
            <w:pPr>
              <w:jc w:val="center"/>
              <w:rPr>
                <w:color w:val="000000" w:themeColor="text1"/>
                <w:sz w:val="22"/>
                <w:szCs w:val="22"/>
              </w:rPr>
            </w:pPr>
            <w:r w:rsidRPr="00926AB8">
              <w:rPr>
                <w:color w:val="000000" w:themeColor="text1"/>
                <w:sz w:val="22"/>
                <w:szCs w:val="22"/>
              </w:rPr>
              <w:t>Time (years)</w:t>
            </w:r>
          </w:p>
        </w:tc>
        <w:tc>
          <w:tcPr>
            <w:tcW w:w="834"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72B5E8F2" w14:textId="77777777" w:rsidR="008D5864" w:rsidRPr="00926AB8" w:rsidRDefault="008D5864">
            <w:pPr>
              <w:jc w:val="center"/>
              <w:rPr>
                <w:color w:val="000000" w:themeColor="text1"/>
                <w:sz w:val="22"/>
                <w:szCs w:val="22"/>
              </w:rPr>
            </w:pPr>
            <w:r w:rsidRPr="00926AB8">
              <w:rPr>
                <w:color w:val="000000" w:themeColor="text1"/>
                <w:sz w:val="22"/>
                <w:szCs w:val="22"/>
              </w:rPr>
              <w:t>No. of Individuals at Risk</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47B67410" w14:textId="77777777" w:rsidR="008D5864" w:rsidRPr="00926AB8" w:rsidRDefault="008D5864">
            <w:pPr>
              <w:jc w:val="center"/>
              <w:rPr>
                <w:color w:val="000000" w:themeColor="text1"/>
                <w:sz w:val="22"/>
                <w:szCs w:val="22"/>
              </w:rPr>
            </w:pPr>
            <w:r w:rsidRPr="00926AB8">
              <w:rPr>
                <w:color w:val="000000" w:themeColor="text1"/>
                <w:sz w:val="22"/>
                <w:szCs w:val="22"/>
              </w:rPr>
              <w:t>No. of Events</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3D8F763C" w14:textId="77777777" w:rsidR="008D5864" w:rsidRPr="00926AB8" w:rsidRDefault="008D5864">
            <w:pPr>
              <w:jc w:val="center"/>
              <w:rPr>
                <w:color w:val="000000" w:themeColor="text1"/>
                <w:sz w:val="22"/>
                <w:szCs w:val="22"/>
              </w:rPr>
            </w:pPr>
            <w:r w:rsidRPr="00926AB8">
              <w:rPr>
                <w:color w:val="000000" w:themeColor="text1"/>
                <w:sz w:val="22"/>
                <w:szCs w:val="22"/>
              </w:rPr>
              <w:t>Conditional Probability of Event</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43B7AF44" w14:textId="77777777" w:rsidR="008D5864" w:rsidRPr="00926AB8" w:rsidRDefault="008D5864">
            <w:pPr>
              <w:jc w:val="center"/>
              <w:rPr>
                <w:color w:val="000000" w:themeColor="text1"/>
                <w:sz w:val="22"/>
                <w:szCs w:val="22"/>
              </w:rPr>
            </w:pPr>
            <w:r w:rsidRPr="00926AB8">
              <w:rPr>
                <w:color w:val="000000" w:themeColor="text1"/>
                <w:sz w:val="22"/>
                <w:szCs w:val="22"/>
              </w:rPr>
              <w:t>Conditional Probability of Survival</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78CBAAE0" w14:textId="77777777" w:rsidR="008D5864" w:rsidRPr="00926AB8" w:rsidRDefault="008D5864">
            <w:pPr>
              <w:jc w:val="center"/>
              <w:rPr>
                <w:color w:val="000000" w:themeColor="text1"/>
                <w:sz w:val="22"/>
                <w:szCs w:val="22"/>
              </w:rPr>
            </w:pPr>
            <w:r w:rsidRPr="00926AB8">
              <w:rPr>
                <w:color w:val="000000" w:themeColor="text1"/>
                <w:sz w:val="22"/>
                <w:szCs w:val="22"/>
              </w:rPr>
              <w:t>Cumulative Probability of Survival</w:t>
            </w:r>
          </w:p>
        </w:tc>
      </w:tr>
      <w:tr w:rsidR="00926AB8" w:rsidRPr="00926AB8" w14:paraId="4E84A79D"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6FAD7E8C" w14:textId="77777777" w:rsidR="008D5864" w:rsidRPr="00926AB8" w:rsidRDefault="008D5864">
            <w:pPr>
              <w:jc w:val="center"/>
              <w:rPr>
                <w:color w:val="000000" w:themeColor="text1"/>
                <w:sz w:val="22"/>
                <w:szCs w:val="22"/>
              </w:rPr>
            </w:pPr>
            <w:r w:rsidRPr="00926AB8">
              <w:rPr>
                <w:color w:val="000000" w:themeColor="text1"/>
                <w:sz w:val="22"/>
                <w:szCs w:val="22"/>
              </w:rPr>
              <w:t>1</w:t>
            </w:r>
          </w:p>
        </w:tc>
        <w:tc>
          <w:tcPr>
            <w:tcW w:w="834" w:type="pct"/>
            <w:tcBorders>
              <w:top w:val="outset" w:sz="6" w:space="0" w:color="auto"/>
              <w:left w:val="outset" w:sz="6" w:space="0" w:color="auto"/>
              <w:bottom w:val="outset" w:sz="6" w:space="0" w:color="auto"/>
              <w:right w:val="outset" w:sz="6" w:space="0" w:color="auto"/>
            </w:tcBorders>
            <w:vAlign w:val="center"/>
            <w:hideMark/>
          </w:tcPr>
          <w:p w14:paraId="6DDCAB68" w14:textId="77777777" w:rsidR="008D5864" w:rsidRPr="00926AB8" w:rsidRDefault="008D5864">
            <w:pPr>
              <w:jc w:val="center"/>
              <w:rPr>
                <w:color w:val="000000" w:themeColor="text1"/>
                <w:sz w:val="22"/>
                <w:szCs w:val="22"/>
              </w:rPr>
            </w:pPr>
            <w:r w:rsidRPr="00926AB8">
              <w:rPr>
                <w:color w:val="000000" w:themeColor="text1"/>
                <w:sz w:val="22"/>
                <w:szCs w:val="22"/>
              </w:rPr>
              <w:t>40</w:t>
            </w:r>
          </w:p>
        </w:tc>
        <w:tc>
          <w:tcPr>
            <w:tcW w:w="833" w:type="pct"/>
            <w:tcBorders>
              <w:top w:val="outset" w:sz="6" w:space="0" w:color="auto"/>
              <w:left w:val="outset" w:sz="6" w:space="0" w:color="auto"/>
              <w:bottom w:val="outset" w:sz="6" w:space="0" w:color="auto"/>
              <w:right w:val="outset" w:sz="6" w:space="0" w:color="auto"/>
            </w:tcBorders>
            <w:vAlign w:val="center"/>
            <w:hideMark/>
          </w:tcPr>
          <w:p w14:paraId="45A89A02" w14:textId="77777777" w:rsidR="008D5864" w:rsidRPr="00926AB8" w:rsidRDefault="008D5864">
            <w:pPr>
              <w:jc w:val="center"/>
              <w:rPr>
                <w:color w:val="000000" w:themeColor="text1"/>
                <w:sz w:val="22"/>
                <w:szCs w:val="22"/>
              </w:rPr>
            </w:pPr>
            <w:r w:rsidRPr="00926AB8">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702927D9"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75EAA9F6"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46874591" w14:textId="77777777" w:rsidR="008D5864" w:rsidRPr="00926AB8" w:rsidRDefault="008D5864">
            <w:pPr>
              <w:jc w:val="center"/>
              <w:rPr>
                <w:color w:val="000000" w:themeColor="text1"/>
                <w:sz w:val="22"/>
                <w:szCs w:val="22"/>
              </w:rPr>
            </w:pPr>
          </w:p>
        </w:tc>
      </w:tr>
      <w:tr w:rsidR="00926AB8" w:rsidRPr="00926AB8" w14:paraId="43E2D0F9"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521F0701" w14:textId="77777777" w:rsidR="008D5864" w:rsidRPr="00926AB8" w:rsidRDefault="008D5864">
            <w:pPr>
              <w:jc w:val="center"/>
              <w:rPr>
                <w:color w:val="000000" w:themeColor="text1"/>
                <w:sz w:val="22"/>
                <w:szCs w:val="22"/>
              </w:rPr>
            </w:pPr>
            <w:r w:rsidRPr="00926AB8">
              <w:rPr>
                <w:color w:val="000000" w:themeColor="text1"/>
                <w:sz w:val="22"/>
                <w:szCs w:val="22"/>
              </w:rPr>
              <w:t>4</w:t>
            </w:r>
          </w:p>
        </w:tc>
        <w:tc>
          <w:tcPr>
            <w:tcW w:w="834" w:type="pct"/>
            <w:tcBorders>
              <w:top w:val="outset" w:sz="6" w:space="0" w:color="auto"/>
              <w:left w:val="outset" w:sz="6" w:space="0" w:color="auto"/>
              <w:bottom w:val="outset" w:sz="6" w:space="0" w:color="auto"/>
              <w:right w:val="outset" w:sz="6" w:space="0" w:color="auto"/>
            </w:tcBorders>
            <w:vAlign w:val="center"/>
            <w:hideMark/>
          </w:tcPr>
          <w:p w14:paraId="0B5C8A75" w14:textId="77777777" w:rsidR="008D5864" w:rsidRPr="00926AB8" w:rsidRDefault="008D5864">
            <w:pPr>
              <w:jc w:val="center"/>
              <w:rPr>
                <w:color w:val="000000" w:themeColor="text1"/>
                <w:sz w:val="22"/>
                <w:szCs w:val="22"/>
              </w:rPr>
            </w:pPr>
            <w:r w:rsidRPr="00926AB8">
              <w:rPr>
                <w:color w:val="000000" w:themeColor="text1"/>
                <w:sz w:val="22"/>
                <w:szCs w:val="22"/>
              </w:rPr>
              <w:t>35</w:t>
            </w:r>
          </w:p>
        </w:tc>
        <w:tc>
          <w:tcPr>
            <w:tcW w:w="833" w:type="pct"/>
            <w:tcBorders>
              <w:top w:val="outset" w:sz="6" w:space="0" w:color="auto"/>
              <w:left w:val="outset" w:sz="6" w:space="0" w:color="auto"/>
              <w:bottom w:val="outset" w:sz="6" w:space="0" w:color="auto"/>
              <w:right w:val="outset" w:sz="6" w:space="0" w:color="auto"/>
            </w:tcBorders>
            <w:vAlign w:val="center"/>
            <w:hideMark/>
          </w:tcPr>
          <w:p w14:paraId="78385CDA" w14:textId="77777777" w:rsidR="008D5864" w:rsidRPr="00926AB8" w:rsidRDefault="008D5864">
            <w:pPr>
              <w:jc w:val="center"/>
              <w:rPr>
                <w:color w:val="000000" w:themeColor="text1"/>
                <w:sz w:val="22"/>
                <w:szCs w:val="22"/>
              </w:rPr>
            </w:pPr>
            <w:r w:rsidRPr="00926AB8">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254F19CC"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669D71A9"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411E5655" w14:textId="77777777" w:rsidR="008D5864" w:rsidRPr="00926AB8" w:rsidRDefault="008D5864">
            <w:pPr>
              <w:jc w:val="center"/>
              <w:rPr>
                <w:color w:val="000000" w:themeColor="text1"/>
                <w:sz w:val="22"/>
                <w:szCs w:val="22"/>
              </w:rPr>
            </w:pPr>
          </w:p>
        </w:tc>
      </w:tr>
      <w:tr w:rsidR="00926AB8" w:rsidRPr="00926AB8" w14:paraId="1CC179B7"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6F77AEFB" w14:textId="77777777" w:rsidR="008D5864" w:rsidRPr="00926AB8" w:rsidRDefault="008D5864">
            <w:pPr>
              <w:jc w:val="center"/>
              <w:rPr>
                <w:color w:val="000000" w:themeColor="text1"/>
                <w:sz w:val="22"/>
                <w:szCs w:val="22"/>
              </w:rPr>
            </w:pPr>
            <w:r w:rsidRPr="00926AB8">
              <w:rPr>
                <w:color w:val="000000" w:themeColor="text1"/>
                <w:sz w:val="22"/>
                <w:szCs w:val="22"/>
              </w:rPr>
              <w:t>7</w:t>
            </w:r>
          </w:p>
        </w:tc>
        <w:tc>
          <w:tcPr>
            <w:tcW w:w="834" w:type="pct"/>
            <w:tcBorders>
              <w:top w:val="outset" w:sz="6" w:space="0" w:color="auto"/>
              <w:left w:val="outset" w:sz="6" w:space="0" w:color="auto"/>
              <w:bottom w:val="outset" w:sz="6" w:space="0" w:color="auto"/>
              <w:right w:val="outset" w:sz="6" w:space="0" w:color="auto"/>
            </w:tcBorders>
            <w:vAlign w:val="center"/>
            <w:hideMark/>
          </w:tcPr>
          <w:p w14:paraId="5D80BACF" w14:textId="77777777" w:rsidR="008D5864" w:rsidRPr="00926AB8" w:rsidRDefault="008D5864">
            <w:pPr>
              <w:jc w:val="center"/>
              <w:rPr>
                <w:color w:val="000000" w:themeColor="text1"/>
                <w:sz w:val="22"/>
                <w:szCs w:val="22"/>
              </w:rPr>
            </w:pPr>
            <w:r w:rsidRPr="00926AB8">
              <w:rPr>
                <w:color w:val="000000" w:themeColor="text1"/>
                <w:sz w:val="22"/>
                <w:szCs w:val="22"/>
              </w:rPr>
              <w:t>30</w:t>
            </w:r>
          </w:p>
        </w:tc>
        <w:tc>
          <w:tcPr>
            <w:tcW w:w="833" w:type="pct"/>
            <w:tcBorders>
              <w:top w:val="outset" w:sz="6" w:space="0" w:color="auto"/>
              <w:left w:val="outset" w:sz="6" w:space="0" w:color="auto"/>
              <w:bottom w:val="outset" w:sz="6" w:space="0" w:color="auto"/>
              <w:right w:val="outset" w:sz="6" w:space="0" w:color="auto"/>
            </w:tcBorders>
            <w:vAlign w:val="center"/>
            <w:hideMark/>
          </w:tcPr>
          <w:p w14:paraId="2E8B7922" w14:textId="77777777" w:rsidR="008D5864" w:rsidRPr="00926AB8" w:rsidRDefault="008D5864">
            <w:pPr>
              <w:jc w:val="center"/>
              <w:rPr>
                <w:color w:val="000000" w:themeColor="text1"/>
                <w:sz w:val="22"/>
                <w:szCs w:val="22"/>
              </w:rPr>
            </w:pPr>
            <w:r w:rsidRPr="00926AB8">
              <w:rPr>
                <w:color w:val="000000" w:themeColor="text1"/>
                <w:sz w:val="22"/>
                <w:szCs w:val="22"/>
              </w:rPr>
              <w:t>3</w:t>
            </w:r>
          </w:p>
        </w:tc>
        <w:tc>
          <w:tcPr>
            <w:tcW w:w="833" w:type="pct"/>
            <w:tcBorders>
              <w:top w:val="outset" w:sz="6" w:space="0" w:color="auto"/>
              <w:left w:val="outset" w:sz="6" w:space="0" w:color="auto"/>
              <w:bottom w:val="outset" w:sz="6" w:space="0" w:color="auto"/>
              <w:right w:val="outset" w:sz="6" w:space="0" w:color="auto"/>
            </w:tcBorders>
            <w:vAlign w:val="center"/>
            <w:hideMark/>
          </w:tcPr>
          <w:p w14:paraId="37B2D057"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61EF5BEA"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36A616B2" w14:textId="77777777" w:rsidR="008D5864" w:rsidRPr="00926AB8" w:rsidRDefault="008D5864">
            <w:pPr>
              <w:jc w:val="center"/>
              <w:rPr>
                <w:color w:val="000000" w:themeColor="text1"/>
                <w:sz w:val="22"/>
                <w:szCs w:val="22"/>
              </w:rPr>
            </w:pPr>
          </w:p>
        </w:tc>
      </w:tr>
      <w:tr w:rsidR="00926AB8" w:rsidRPr="00926AB8" w14:paraId="0CA8FFF5"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45672D28" w14:textId="77777777" w:rsidR="008D5864" w:rsidRPr="00926AB8" w:rsidRDefault="008D5864">
            <w:pPr>
              <w:jc w:val="center"/>
              <w:rPr>
                <w:color w:val="000000" w:themeColor="text1"/>
                <w:sz w:val="22"/>
                <w:szCs w:val="22"/>
              </w:rPr>
            </w:pPr>
            <w:r w:rsidRPr="00926AB8">
              <w:rPr>
                <w:color w:val="000000" w:themeColor="text1"/>
                <w:sz w:val="22"/>
                <w:szCs w:val="22"/>
              </w:rPr>
              <w:t>12</w:t>
            </w:r>
          </w:p>
        </w:tc>
        <w:tc>
          <w:tcPr>
            <w:tcW w:w="834" w:type="pct"/>
            <w:tcBorders>
              <w:top w:val="outset" w:sz="6" w:space="0" w:color="auto"/>
              <w:left w:val="outset" w:sz="6" w:space="0" w:color="auto"/>
              <w:bottom w:val="outset" w:sz="6" w:space="0" w:color="auto"/>
              <w:right w:val="outset" w:sz="6" w:space="0" w:color="auto"/>
            </w:tcBorders>
            <w:vAlign w:val="center"/>
            <w:hideMark/>
          </w:tcPr>
          <w:p w14:paraId="223C42E8" w14:textId="77777777" w:rsidR="008D5864" w:rsidRPr="00926AB8" w:rsidRDefault="008D5864">
            <w:pPr>
              <w:jc w:val="center"/>
              <w:rPr>
                <w:color w:val="000000" w:themeColor="text1"/>
                <w:sz w:val="22"/>
                <w:szCs w:val="22"/>
              </w:rPr>
            </w:pPr>
            <w:r w:rsidRPr="00926AB8">
              <w:rPr>
                <w:color w:val="000000" w:themeColor="text1"/>
                <w:sz w:val="22"/>
                <w:szCs w:val="22"/>
              </w:rPr>
              <w:t>25</w:t>
            </w:r>
          </w:p>
        </w:tc>
        <w:tc>
          <w:tcPr>
            <w:tcW w:w="833" w:type="pct"/>
            <w:tcBorders>
              <w:top w:val="outset" w:sz="6" w:space="0" w:color="auto"/>
              <w:left w:val="outset" w:sz="6" w:space="0" w:color="auto"/>
              <w:bottom w:val="outset" w:sz="6" w:space="0" w:color="auto"/>
              <w:right w:val="outset" w:sz="6" w:space="0" w:color="auto"/>
            </w:tcBorders>
            <w:vAlign w:val="center"/>
            <w:hideMark/>
          </w:tcPr>
          <w:p w14:paraId="7CDF7CEB" w14:textId="77777777" w:rsidR="008D5864" w:rsidRPr="00926AB8" w:rsidRDefault="008D5864">
            <w:pPr>
              <w:jc w:val="center"/>
              <w:rPr>
                <w:color w:val="000000" w:themeColor="text1"/>
                <w:sz w:val="22"/>
                <w:szCs w:val="22"/>
              </w:rPr>
            </w:pPr>
            <w:r w:rsidRPr="00926AB8">
              <w:rPr>
                <w:color w:val="000000" w:themeColor="text1"/>
                <w:sz w:val="22"/>
                <w:szCs w:val="22"/>
              </w:rPr>
              <w:t>4</w:t>
            </w:r>
          </w:p>
        </w:tc>
        <w:tc>
          <w:tcPr>
            <w:tcW w:w="833" w:type="pct"/>
            <w:tcBorders>
              <w:top w:val="outset" w:sz="6" w:space="0" w:color="auto"/>
              <w:left w:val="outset" w:sz="6" w:space="0" w:color="auto"/>
              <w:bottom w:val="outset" w:sz="6" w:space="0" w:color="auto"/>
              <w:right w:val="outset" w:sz="6" w:space="0" w:color="auto"/>
            </w:tcBorders>
            <w:vAlign w:val="center"/>
            <w:hideMark/>
          </w:tcPr>
          <w:p w14:paraId="24C83DE1"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30FAB9FB"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1DBD9279" w14:textId="77777777" w:rsidR="008D5864" w:rsidRPr="00926AB8" w:rsidRDefault="008D5864">
            <w:pPr>
              <w:jc w:val="center"/>
              <w:rPr>
                <w:color w:val="000000" w:themeColor="text1"/>
                <w:sz w:val="22"/>
                <w:szCs w:val="22"/>
              </w:rPr>
            </w:pPr>
          </w:p>
        </w:tc>
      </w:tr>
      <w:tr w:rsidR="00926AB8" w:rsidRPr="00926AB8" w14:paraId="2E175508"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4A6FFEDE" w14:textId="77777777" w:rsidR="008D5864" w:rsidRPr="00926AB8" w:rsidRDefault="008D5864">
            <w:pPr>
              <w:jc w:val="center"/>
              <w:rPr>
                <w:color w:val="000000" w:themeColor="text1"/>
                <w:sz w:val="22"/>
                <w:szCs w:val="22"/>
              </w:rPr>
            </w:pPr>
            <w:r w:rsidRPr="00926AB8">
              <w:rPr>
                <w:color w:val="000000" w:themeColor="text1"/>
                <w:sz w:val="22"/>
                <w:szCs w:val="22"/>
              </w:rPr>
              <w:t>18</w:t>
            </w:r>
          </w:p>
        </w:tc>
        <w:tc>
          <w:tcPr>
            <w:tcW w:w="834" w:type="pct"/>
            <w:tcBorders>
              <w:top w:val="outset" w:sz="6" w:space="0" w:color="auto"/>
              <w:left w:val="outset" w:sz="6" w:space="0" w:color="auto"/>
              <w:bottom w:val="outset" w:sz="6" w:space="0" w:color="auto"/>
              <w:right w:val="outset" w:sz="6" w:space="0" w:color="auto"/>
            </w:tcBorders>
            <w:vAlign w:val="center"/>
            <w:hideMark/>
          </w:tcPr>
          <w:p w14:paraId="45917293" w14:textId="77777777" w:rsidR="008D5864" w:rsidRPr="00926AB8" w:rsidRDefault="008D5864">
            <w:pPr>
              <w:jc w:val="center"/>
              <w:rPr>
                <w:color w:val="000000" w:themeColor="text1"/>
                <w:sz w:val="22"/>
                <w:szCs w:val="22"/>
              </w:rPr>
            </w:pPr>
            <w:r w:rsidRPr="00926AB8">
              <w:rPr>
                <w:color w:val="000000" w:themeColor="text1"/>
                <w:sz w:val="22"/>
                <w:szCs w:val="22"/>
              </w:rPr>
              <w:t>20</w:t>
            </w:r>
          </w:p>
        </w:tc>
        <w:tc>
          <w:tcPr>
            <w:tcW w:w="833" w:type="pct"/>
            <w:tcBorders>
              <w:top w:val="outset" w:sz="6" w:space="0" w:color="auto"/>
              <w:left w:val="outset" w:sz="6" w:space="0" w:color="auto"/>
              <w:bottom w:val="outset" w:sz="6" w:space="0" w:color="auto"/>
              <w:right w:val="outset" w:sz="6" w:space="0" w:color="auto"/>
            </w:tcBorders>
            <w:vAlign w:val="center"/>
            <w:hideMark/>
          </w:tcPr>
          <w:p w14:paraId="77E548C4" w14:textId="77777777" w:rsidR="008D5864" w:rsidRPr="00926AB8" w:rsidRDefault="008D5864">
            <w:pPr>
              <w:jc w:val="center"/>
              <w:rPr>
                <w:color w:val="000000" w:themeColor="text1"/>
                <w:sz w:val="22"/>
                <w:szCs w:val="22"/>
              </w:rPr>
            </w:pPr>
            <w:r w:rsidRPr="00926AB8">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32257F77"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6397C03C"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4FB6ACFD" w14:textId="77777777" w:rsidR="008D5864" w:rsidRPr="00926AB8" w:rsidRDefault="008D5864">
            <w:pPr>
              <w:jc w:val="center"/>
              <w:rPr>
                <w:color w:val="000000" w:themeColor="text1"/>
                <w:sz w:val="22"/>
                <w:szCs w:val="22"/>
              </w:rPr>
            </w:pPr>
          </w:p>
        </w:tc>
      </w:tr>
      <w:tr w:rsidR="00926AB8" w:rsidRPr="00926AB8" w14:paraId="33E87E52"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5025D5B1" w14:textId="77777777" w:rsidR="008D5864" w:rsidRPr="00926AB8" w:rsidRDefault="008D5864">
            <w:pPr>
              <w:jc w:val="center"/>
              <w:rPr>
                <w:color w:val="000000" w:themeColor="text1"/>
                <w:sz w:val="22"/>
                <w:szCs w:val="22"/>
              </w:rPr>
            </w:pPr>
            <w:r w:rsidRPr="00926AB8">
              <w:rPr>
                <w:color w:val="000000" w:themeColor="text1"/>
                <w:sz w:val="22"/>
                <w:szCs w:val="22"/>
              </w:rPr>
              <w:t>25</w:t>
            </w:r>
          </w:p>
        </w:tc>
        <w:tc>
          <w:tcPr>
            <w:tcW w:w="834" w:type="pct"/>
            <w:tcBorders>
              <w:top w:val="outset" w:sz="6" w:space="0" w:color="auto"/>
              <w:left w:val="outset" w:sz="6" w:space="0" w:color="auto"/>
              <w:bottom w:val="outset" w:sz="6" w:space="0" w:color="auto"/>
              <w:right w:val="outset" w:sz="6" w:space="0" w:color="auto"/>
            </w:tcBorders>
            <w:vAlign w:val="center"/>
            <w:hideMark/>
          </w:tcPr>
          <w:p w14:paraId="5683D392" w14:textId="77777777" w:rsidR="008D5864" w:rsidRPr="00926AB8" w:rsidRDefault="008D5864">
            <w:pPr>
              <w:jc w:val="center"/>
              <w:rPr>
                <w:color w:val="000000" w:themeColor="text1"/>
                <w:sz w:val="22"/>
                <w:szCs w:val="22"/>
              </w:rPr>
            </w:pPr>
            <w:r w:rsidRPr="00926AB8">
              <w:rPr>
                <w:color w:val="000000" w:themeColor="text1"/>
                <w:sz w:val="22"/>
                <w:szCs w:val="22"/>
              </w:rPr>
              <w:t>15</w:t>
            </w:r>
          </w:p>
        </w:tc>
        <w:tc>
          <w:tcPr>
            <w:tcW w:w="833" w:type="pct"/>
            <w:tcBorders>
              <w:top w:val="outset" w:sz="6" w:space="0" w:color="auto"/>
              <w:left w:val="outset" w:sz="6" w:space="0" w:color="auto"/>
              <w:bottom w:val="outset" w:sz="6" w:space="0" w:color="auto"/>
              <w:right w:val="outset" w:sz="6" w:space="0" w:color="auto"/>
            </w:tcBorders>
            <w:vAlign w:val="center"/>
            <w:hideMark/>
          </w:tcPr>
          <w:p w14:paraId="1A5873F0" w14:textId="77777777" w:rsidR="008D5864" w:rsidRPr="00926AB8" w:rsidRDefault="008D5864">
            <w:pPr>
              <w:jc w:val="center"/>
              <w:rPr>
                <w:color w:val="000000" w:themeColor="text1"/>
                <w:sz w:val="22"/>
                <w:szCs w:val="22"/>
              </w:rPr>
            </w:pPr>
            <w:r w:rsidRPr="00926AB8">
              <w:rPr>
                <w:color w:val="000000" w:themeColor="text1"/>
                <w:sz w:val="22"/>
                <w:szCs w:val="22"/>
              </w:rPr>
              <w:t>5</w:t>
            </w:r>
          </w:p>
        </w:tc>
        <w:tc>
          <w:tcPr>
            <w:tcW w:w="833" w:type="pct"/>
            <w:tcBorders>
              <w:top w:val="outset" w:sz="6" w:space="0" w:color="auto"/>
              <w:left w:val="outset" w:sz="6" w:space="0" w:color="auto"/>
              <w:bottom w:val="outset" w:sz="6" w:space="0" w:color="auto"/>
              <w:right w:val="outset" w:sz="6" w:space="0" w:color="auto"/>
            </w:tcBorders>
            <w:vAlign w:val="center"/>
            <w:hideMark/>
          </w:tcPr>
          <w:p w14:paraId="4E64873E"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01A53330" w14:textId="77777777" w:rsidR="008D5864" w:rsidRPr="00926AB8" w:rsidRDefault="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39A96DDD" w14:textId="77777777" w:rsidR="008D5864" w:rsidRPr="00926AB8" w:rsidRDefault="008D5864">
            <w:pPr>
              <w:jc w:val="center"/>
              <w:rPr>
                <w:color w:val="000000" w:themeColor="text1"/>
                <w:sz w:val="22"/>
                <w:szCs w:val="22"/>
              </w:rPr>
            </w:pPr>
          </w:p>
        </w:tc>
      </w:tr>
    </w:tbl>
    <w:p w14:paraId="6390566F" w14:textId="77777777" w:rsidR="008D5864" w:rsidRPr="00926AB8" w:rsidRDefault="008D5864" w:rsidP="008D5864">
      <w:pPr>
        <w:rPr>
          <w:color w:val="000000" w:themeColor="text1"/>
          <w:sz w:val="22"/>
          <w:szCs w:val="22"/>
        </w:rPr>
      </w:pPr>
    </w:p>
    <w:p w14:paraId="003A9942" w14:textId="0193591B" w:rsidR="00123EC8" w:rsidRPr="00926AB8" w:rsidRDefault="008D5864" w:rsidP="008D5864">
      <w:pPr>
        <w:rPr>
          <w:color w:val="000000" w:themeColor="text1"/>
          <w:sz w:val="22"/>
          <w:szCs w:val="22"/>
        </w:rPr>
      </w:pPr>
      <w:r w:rsidRPr="00926AB8">
        <w:rPr>
          <w:color w:val="000000" w:themeColor="text1"/>
          <w:sz w:val="22"/>
          <w:szCs w:val="22"/>
        </w:rPr>
        <w:t>What is the conditional probability of the event by the 7</w:t>
      </w:r>
      <w:r w:rsidRPr="00926AB8">
        <w:rPr>
          <w:color w:val="000000" w:themeColor="text1"/>
          <w:sz w:val="22"/>
          <w:szCs w:val="22"/>
          <w:vertAlign w:val="superscript"/>
        </w:rPr>
        <w:t>th</w:t>
      </w:r>
      <w:r w:rsidRPr="00926AB8">
        <w:rPr>
          <w:color w:val="000000" w:themeColor="text1"/>
          <w:sz w:val="22"/>
          <w:szCs w:val="22"/>
        </w:rPr>
        <w:t> year?</w:t>
      </w:r>
    </w:p>
    <w:p w14:paraId="0CCE176F" w14:textId="5965C0C2" w:rsidR="008D5864" w:rsidRPr="00926AB8" w:rsidRDefault="008D5864" w:rsidP="008D5864">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33D49EBA" w14:textId="77777777" w:rsidTr="007D42C1">
        <w:trPr>
          <w:trHeight w:val="420"/>
        </w:trPr>
        <w:tc>
          <w:tcPr>
            <w:tcW w:w="750" w:type="dxa"/>
            <w:shd w:val="clear" w:color="auto" w:fill="auto"/>
            <w:tcMar>
              <w:top w:w="100" w:type="dxa"/>
              <w:left w:w="100" w:type="dxa"/>
              <w:bottom w:w="100" w:type="dxa"/>
              <w:right w:w="100" w:type="dxa"/>
            </w:tcMar>
          </w:tcPr>
          <w:p w14:paraId="46760DBA" w14:textId="159EC7E7" w:rsidR="008D5864" w:rsidRPr="00926AB8" w:rsidRDefault="008D5864"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39F980F2" w14:textId="3C8291DE" w:rsidR="008D5864" w:rsidRPr="00926AB8" w:rsidRDefault="008D5864" w:rsidP="007D42C1">
            <w:pPr>
              <w:rPr>
                <w:color w:val="000000" w:themeColor="text1"/>
                <w:sz w:val="22"/>
                <w:szCs w:val="22"/>
              </w:rPr>
            </w:pPr>
            <w:r w:rsidRPr="00926AB8">
              <w:rPr>
                <w:color w:val="000000" w:themeColor="text1"/>
                <w:sz w:val="22"/>
                <w:szCs w:val="22"/>
              </w:rPr>
              <w:t>0.1000</w:t>
            </w:r>
          </w:p>
        </w:tc>
      </w:tr>
      <w:tr w:rsidR="00A8635E" w:rsidRPr="00926AB8" w14:paraId="31862B28" w14:textId="77777777" w:rsidTr="007D42C1">
        <w:trPr>
          <w:trHeight w:val="420"/>
        </w:trPr>
        <w:tc>
          <w:tcPr>
            <w:tcW w:w="750" w:type="dxa"/>
            <w:shd w:val="clear" w:color="auto" w:fill="auto"/>
            <w:tcMar>
              <w:top w:w="100" w:type="dxa"/>
              <w:left w:w="100" w:type="dxa"/>
              <w:bottom w:w="100" w:type="dxa"/>
              <w:right w:w="100" w:type="dxa"/>
            </w:tcMar>
          </w:tcPr>
          <w:p w14:paraId="7EDA251A" w14:textId="77777777" w:rsidR="008D5864" w:rsidRPr="00926AB8" w:rsidRDefault="008D586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11CE46FE" w14:textId="1C1BB7C6" w:rsidR="008D5864" w:rsidRPr="00926AB8" w:rsidRDefault="008D5864" w:rsidP="007D42C1">
            <w:pPr>
              <w:rPr>
                <w:color w:val="000000" w:themeColor="text1"/>
                <w:sz w:val="22"/>
                <w:szCs w:val="22"/>
              </w:rPr>
            </w:pPr>
            <w:r w:rsidRPr="00926AB8">
              <w:rPr>
                <w:color w:val="000000" w:themeColor="text1"/>
                <w:sz w:val="22"/>
                <w:szCs w:val="22"/>
              </w:rPr>
              <w:t>0.9000</w:t>
            </w:r>
          </w:p>
        </w:tc>
      </w:tr>
      <w:tr w:rsidR="00A8635E" w:rsidRPr="00926AB8" w14:paraId="03AEA283"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326FCE" w14:textId="1CBCE4B5" w:rsidR="008D5864" w:rsidRPr="00926AB8" w:rsidRDefault="008D586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F7F63F" w14:textId="157EE1A9" w:rsidR="008D5864" w:rsidRPr="00926AB8" w:rsidRDefault="008D5864" w:rsidP="007D42C1">
            <w:pPr>
              <w:rPr>
                <w:color w:val="000000" w:themeColor="text1"/>
                <w:sz w:val="22"/>
                <w:szCs w:val="22"/>
              </w:rPr>
            </w:pPr>
            <w:r w:rsidRPr="00926AB8">
              <w:rPr>
                <w:color w:val="000000" w:themeColor="text1"/>
                <w:sz w:val="22"/>
                <w:szCs w:val="22"/>
              </w:rPr>
              <w:t>0.1600</w:t>
            </w:r>
          </w:p>
        </w:tc>
      </w:tr>
      <w:tr w:rsidR="00A8635E" w:rsidRPr="00926AB8" w14:paraId="5268D2D6"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9D3AFA" w14:textId="77777777" w:rsidR="008D5864" w:rsidRPr="00926AB8" w:rsidRDefault="008D586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EC7C48" w14:textId="3A8C79AC" w:rsidR="008D5864" w:rsidRPr="00926AB8" w:rsidRDefault="008D5864" w:rsidP="007D42C1">
            <w:pPr>
              <w:rPr>
                <w:color w:val="000000" w:themeColor="text1"/>
                <w:sz w:val="22"/>
                <w:szCs w:val="22"/>
              </w:rPr>
            </w:pPr>
            <w:r w:rsidRPr="00926AB8">
              <w:rPr>
                <w:color w:val="000000" w:themeColor="text1"/>
                <w:sz w:val="22"/>
                <w:szCs w:val="22"/>
              </w:rPr>
              <w:t>0.3333</w:t>
            </w:r>
          </w:p>
        </w:tc>
      </w:tr>
    </w:tbl>
    <w:p w14:paraId="2FA0CA1A" w14:textId="77777777" w:rsidR="008D5864" w:rsidRPr="00926AB8" w:rsidRDefault="008D5864" w:rsidP="008D5864">
      <w:pPr>
        <w:rPr>
          <w:color w:val="000000" w:themeColor="text1"/>
          <w:sz w:val="22"/>
          <w:szCs w:val="22"/>
        </w:rPr>
      </w:pPr>
    </w:p>
    <w:p w14:paraId="63162C87" w14:textId="5F5E34A0"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Q11: Feedback</w:t>
      </w:r>
    </w:p>
    <w:p w14:paraId="5DF873DC"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is 0.1000. </w:t>
      </w:r>
    </w:p>
    <w:p w14:paraId="1F819B29"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3 / 30 = 0.100</w:t>
      </w:r>
    </w:p>
    <w:p w14:paraId="4A2A3E5F" w14:textId="77777777" w:rsidR="008D5864" w:rsidRPr="00926AB8" w:rsidRDefault="008D5864" w:rsidP="008D586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3C15D423" w14:textId="295095E6" w:rsidR="00123EC8" w:rsidRPr="00926AB8" w:rsidRDefault="008D5864"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64B70FAF" w14:textId="04A7CBDB"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Q12:</w:t>
      </w:r>
      <w:r w:rsidR="008D5864" w:rsidRPr="00926AB8">
        <w:rPr>
          <w:color w:val="000000" w:themeColor="text1"/>
          <w:sz w:val="22"/>
          <w:szCs w:val="22"/>
        </w:rPr>
        <w:t xml:space="preserve"> </w:t>
      </w:r>
      <w:r w:rsidR="008D5864" w:rsidRPr="00926AB8">
        <w:rPr>
          <w:b/>
          <w:bCs/>
          <w:color w:val="000000" w:themeColor="text1"/>
          <w:sz w:val="22"/>
          <w:szCs w:val="22"/>
        </w:rPr>
        <w:t>KM Survival Table</w:t>
      </w:r>
    </w:p>
    <w:p w14:paraId="34443F77" w14:textId="66E57B68" w:rsidR="00AF0E04" w:rsidRPr="00926AB8" w:rsidRDefault="00AF0E04" w:rsidP="00AF0E04">
      <w:pPr>
        <w:rPr>
          <w:color w:val="000000" w:themeColor="text1"/>
          <w:sz w:val="22"/>
          <w:szCs w:val="22"/>
        </w:rPr>
      </w:pPr>
      <w:r w:rsidRPr="00926AB8">
        <w:rPr>
          <w:color w:val="000000" w:themeColor="text1"/>
          <w:sz w:val="22"/>
          <w:szCs w:val="22"/>
        </w:rPr>
        <w:t>[Multiple Choice]</w:t>
      </w:r>
    </w:p>
    <w:p w14:paraId="0CBC279D" w14:textId="77777777" w:rsidR="00AF0E04" w:rsidRPr="00926AB8" w:rsidRDefault="00AF0E04" w:rsidP="00AF0E04">
      <w:pPr>
        <w:rPr>
          <w:color w:val="000000" w:themeColor="text1"/>
          <w:sz w:val="22"/>
          <w:szCs w:val="22"/>
        </w:rPr>
      </w:pPr>
    </w:p>
    <w:p w14:paraId="435C51E4" w14:textId="7124C304" w:rsidR="008D5864" w:rsidRPr="00926AB8" w:rsidRDefault="008D5864" w:rsidP="008D5864">
      <w:pPr>
        <w:rPr>
          <w:color w:val="000000" w:themeColor="text1"/>
          <w:sz w:val="22"/>
          <w:szCs w:val="22"/>
        </w:rPr>
      </w:pPr>
      <w:r w:rsidRPr="00926AB8">
        <w:rPr>
          <w:color w:val="000000" w:themeColor="text1"/>
          <w:sz w:val="22"/>
          <w:szCs w:val="22"/>
        </w:rPr>
        <w:t>Complete the following Kaplan-Meier Survival table.</w:t>
      </w:r>
    </w:p>
    <w:p w14:paraId="2A5A7407" w14:textId="77777777" w:rsidR="008D5864" w:rsidRPr="00926AB8" w:rsidRDefault="008D5864" w:rsidP="008D5864">
      <w:pPr>
        <w:rPr>
          <w:color w:val="000000" w:themeColor="text1"/>
          <w:sz w:val="22"/>
          <w:szCs w:val="22"/>
        </w:rPr>
      </w:pP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8"/>
        <w:gridCol w:w="1558"/>
        <w:gridCol w:w="1557"/>
        <w:gridCol w:w="1557"/>
        <w:gridCol w:w="1557"/>
        <w:gridCol w:w="1557"/>
      </w:tblGrid>
      <w:tr w:rsidR="00926AB8" w:rsidRPr="00926AB8" w14:paraId="06D09D22" w14:textId="77777777" w:rsidTr="008D5864">
        <w:tc>
          <w:tcPr>
            <w:tcW w:w="834"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197A1413" w14:textId="77777777" w:rsidR="008D5864" w:rsidRPr="008D5864" w:rsidRDefault="008D5864" w:rsidP="008D5864">
            <w:pPr>
              <w:jc w:val="center"/>
              <w:rPr>
                <w:color w:val="000000" w:themeColor="text1"/>
                <w:sz w:val="22"/>
                <w:szCs w:val="22"/>
              </w:rPr>
            </w:pPr>
            <w:r w:rsidRPr="008D5864">
              <w:rPr>
                <w:color w:val="000000" w:themeColor="text1"/>
                <w:sz w:val="22"/>
                <w:szCs w:val="22"/>
              </w:rPr>
              <w:t>Time (years)</w:t>
            </w:r>
          </w:p>
        </w:tc>
        <w:tc>
          <w:tcPr>
            <w:tcW w:w="834"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7B60E50E" w14:textId="77777777" w:rsidR="008D5864" w:rsidRPr="008D5864" w:rsidRDefault="008D5864" w:rsidP="008D5864">
            <w:pPr>
              <w:jc w:val="center"/>
              <w:rPr>
                <w:color w:val="000000" w:themeColor="text1"/>
                <w:sz w:val="22"/>
                <w:szCs w:val="22"/>
              </w:rPr>
            </w:pPr>
            <w:r w:rsidRPr="008D5864">
              <w:rPr>
                <w:color w:val="000000" w:themeColor="text1"/>
                <w:sz w:val="22"/>
                <w:szCs w:val="22"/>
              </w:rPr>
              <w:t>No. of Individuals at Risk</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4F404737" w14:textId="77777777" w:rsidR="008D5864" w:rsidRPr="008D5864" w:rsidRDefault="008D5864" w:rsidP="008D5864">
            <w:pPr>
              <w:jc w:val="center"/>
              <w:rPr>
                <w:color w:val="000000" w:themeColor="text1"/>
                <w:sz w:val="22"/>
                <w:szCs w:val="22"/>
              </w:rPr>
            </w:pPr>
            <w:r w:rsidRPr="008D5864">
              <w:rPr>
                <w:color w:val="000000" w:themeColor="text1"/>
                <w:sz w:val="22"/>
                <w:szCs w:val="22"/>
              </w:rPr>
              <w:t>No. of Events</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6FF8F001" w14:textId="77777777" w:rsidR="008D5864" w:rsidRPr="008D5864" w:rsidRDefault="008D5864" w:rsidP="008D5864">
            <w:pPr>
              <w:jc w:val="center"/>
              <w:rPr>
                <w:color w:val="000000" w:themeColor="text1"/>
                <w:sz w:val="22"/>
                <w:szCs w:val="22"/>
              </w:rPr>
            </w:pPr>
            <w:r w:rsidRPr="008D5864">
              <w:rPr>
                <w:color w:val="000000" w:themeColor="text1"/>
                <w:sz w:val="22"/>
                <w:szCs w:val="22"/>
              </w:rPr>
              <w:t>Conditional Probability of Event</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3C1C4D33" w14:textId="77777777" w:rsidR="008D5864" w:rsidRPr="008D5864" w:rsidRDefault="008D5864" w:rsidP="008D5864">
            <w:pPr>
              <w:jc w:val="center"/>
              <w:rPr>
                <w:color w:val="000000" w:themeColor="text1"/>
                <w:sz w:val="22"/>
                <w:szCs w:val="22"/>
              </w:rPr>
            </w:pPr>
            <w:r w:rsidRPr="008D5864">
              <w:rPr>
                <w:color w:val="000000" w:themeColor="text1"/>
                <w:sz w:val="22"/>
                <w:szCs w:val="22"/>
              </w:rPr>
              <w:t>Conditional Probability of Survival</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24CA7AAA" w14:textId="77777777" w:rsidR="008D5864" w:rsidRPr="008D5864" w:rsidRDefault="008D5864" w:rsidP="008D5864">
            <w:pPr>
              <w:jc w:val="center"/>
              <w:rPr>
                <w:color w:val="000000" w:themeColor="text1"/>
                <w:sz w:val="22"/>
                <w:szCs w:val="22"/>
              </w:rPr>
            </w:pPr>
            <w:r w:rsidRPr="008D5864">
              <w:rPr>
                <w:color w:val="000000" w:themeColor="text1"/>
                <w:sz w:val="22"/>
                <w:szCs w:val="22"/>
              </w:rPr>
              <w:t>Cumulative Probability of Survival</w:t>
            </w:r>
          </w:p>
        </w:tc>
      </w:tr>
      <w:tr w:rsidR="00926AB8" w:rsidRPr="00926AB8" w14:paraId="77BCA5A5"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0C28DEDF" w14:textId="77777777" w:rsidR="008D5864" w:rsidRPr="008D5864" w:rsidRDefault="008D5864" w:rsidP="008D5864">
            <w:pPr>
              <w:jc w:val="center"/>
              <w:rPr>
                <w:color w:val="000000" w:themeColor="text1"/>
                <w:sz w:val="22"/>
                <w:szCs w:val="22"/>
              </w:rPr>
            </w:pPr>
            <w:r w:rsidRPr="008D5864">
              <w:rPr>
                <w:color w:val="000000" w:themeColor="text1"/>
                <w:sz w:val="22"/>
                <w:szCs w:val="22"/>
              </w:rPr>
              <w:t>1</w:t>
            </w:r>
          </w:p>
        </w:tc>
        <w:tc>
          <w:tcPr>
            <w:tcW w:w="834" w:type="pct"/>
            <w:tcBorders>
              <w:top w:val="outset" w:sz="6" w:space="0" w:color="auto"/>
              <w:left w:val="outset" w:sz="6" w:space="0" w:color="auto"/>
              <w:bottom w:val="outset" w:sz="6" w:space="0" w:color="auto"/>
              <w:right w:val="outset" w:sz="6" w:space="0" w:color="auto"/>
            </w:tcBorders>
            <w:vAlign w:val="center"/>
            <w:hideMark/>
          </w:tcPr>
          <w:p w14:paraId="16FAC95C" w14:textId="77777777" w:rsidR="008D5864" w:rsidRPr="008D5864" w:rsidRDefault="008D5864" w:rsidP="008D5864">
            <w:pPr>
              <w:jc w:val="center"/>
              <w:rPr>
                <w:color w:val="000000" w:themeColor="text1"/>
                <w:sz w:val="22"/>
                <w:szCs w:val="22"/>
              </w:rPr>
            </w:pPr>
            <w:r w:rsidRPr="008D5864">
              <w:rPr>
                <w:color w:val="000000" w:themeColor="text1"/>
                <w:sz w:val="22"/>
                <w:szCs w:val="22"/>
              </w:rPr>
              <w:t>40</w:t>
            </w:r>
          </w:p>
        </w:tc>
        <w:tc>
          <w:tcPr>
            <w:tcW w:w="833" w:type="pct"/>
            <w:tcBorders>
              <w:top w:val="outset" w:sz="6" w:space="0" w:color="auto"/>
              <w:left w:val="outset" w:sz="6" w:space="0" w:color="auto"/>
              <w:bottom w:val="outset" w:sz="6" w:space="0" w:color="auto"/>
              <w:right w:val="outset" w:sz="6" w:space="0" w:color="auto"/>
            </w:tcBorders>
            <w:vAlign w:val="center"/>
            <w:hideMark/>
          </w:tcPr>
          <w:p w14:paraId="2E0B98AD" w14:textId="77777777" w:rsidR="008D5864" w:rsidRPr="008D5864" w:rsidRDefault="008D5864" w:rsidP="008D5864">
            <w:pPr>
              <w:jc w:val="center"/>
              <w:rPr>
                <w:color w:val="000000" w:themeColor="text1"/>
                <w:sz w:val="22"/>
                <w:szCs w:val="22"/>
              </w:rPr>
            </w:pPr>
            <w:r w:rsidRPr="008D5864">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0DECFEEA"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57FC1738"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7D13B2BB" w14:textId="77777777" w:rsidR="008D5864" w:rsidRPr="008D5864" w:rsidRDefault="008D5864" w:rsidP="008D5864">
            <w:pPr>
              <w:jc w:val="center"/>
              <w:rPr>
                <w:color w:val="000000" w:themeColor="text1"/>
                <w:sz w:val="22"/>
                <w:szCs w:val="22"/>
              </w:rPr>
            </w:pPr>
          </w:p>
        </w:tc>
      </w:tr>
      <w:tr w:rsidR="00926AB8" w:rsidRPr="00926AB8" w14:paraId="50CC3F40"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1B2B9292" w14:textId="77777777" w:rsidR="008D5864" w:rsidRPr="008D5864" w:rsidRDefault="008D5864" w:rsidP="008D5864">
            <w:pPr>
              <w:jc w:val="center"/>
              <w:rPr>
                <w:color w:val="000000" w:themeColor="text1"/>
                <w:sz w:val="22"/>
                <w:szCs w:val="22"/>
              </w:rPr>
            </w:pPr>
            <w:r w:rsidRPr="008D5864">
              <w:rPr>
                <w:color w:val="000000" w:themeColor="text1"/>
                <w:sz w:val="22"/>
                <w:szCs w:val="22"/>
              </w:rPr>
              <w:t>4</w:t>
            </w:r>
          </w:p>
        </w:tc>
        <w:tc>
          <w:tcPr>
            <w:tcW w:w="834" w:type="pct"/>
            <w:tcBorders>
              <w:top w:val="outset" w:sz="6" w:space="0" w:color="auto"/>
              <w:left w:val="outset" w:sz="6" w:space="0" w:color="auto"/>
              <w:bottom w:val="outset" w:sz="6" w:space="0" w:color="auto"/>
              <w:right w:val="outset" w:sz="6" w:space="0" w:color="auto"/>
            </w:tcBorders>
            <w:vAlign w:val="center"/>
            <w:hideMark/>
          </w:tcPr>
          <w:p w14:paraId="71A2A69B" w14:textId="77777777" w:rsidR="008D5864" w:rsidRPr="008D5864" w:rsidRDefault="008D5864" w:rsidP="008D5864">
            <w:pPr>
              <w:jc w:val="center"/>
              <w:rPr>
                <w:color w:val="000000" w:themeColor="text1"/>
                <w:sz w:val="22"/>
                <w:szCs w:val="22"/>
              </w:rPr>
            </w:pPr>
            <w:r w:rsidRPr="008D5864">
              <w:rPr>
                <w:color w:val="000000" w:themeColor="text1"/>
                <w:sz w:val="22"/>
                <w:szCs w:val="22"/>
              </w:rPr>
              <w:t>35</w:t>
            </w:r>
          </w:p>
        </w:tc>
        <w:tc>
          <w:tcPr>
            <w:tcW w:w="833" w:type="pct"/>
            <w:tcBorders>
              <w:top w:val="outset" w:sz="6" w:space="0" w:color="auto"/>
              <w:left w:val="outset" w:sz="6" w:space="0" w:color="auto"/>
              <w:bottom w:val="outset" w:sz="6" w:space="0" w:color="auto"/>
              <w:right w:val="outset" w:sz="6" w:space="0" w:color="auto"/>
            </w:tcBorders>
            <w:vAlign w:val="center"/>
            <w:hideMark/>
          </w:tcPr>
          <w:p w14:paraId="07DE71A9" w14:textId="77777777" w:rsidR="008D5864" w:rsidRPr="008D5864" w:rsidRDefault="008D5864" w:rsidP="008D5864">
            <w:pPr>
              <w:jc w:val="center"/>
              <w:rPr>
                <w:color w:val="000000" w:themeColor="text1"/>
                <w:sz w:val="22"/>
                <w:szCs w:val="22"/>
              </w:rPr>
            </w:pPr>
            <w:r w:rsidRPr="008D5864">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7BBB22DA"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553509D1"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6EC6843E" w14:textId="77777777" w:rsidR="008D5864" w:rsidRPr="008D5864" w:rsidRDefault="008D5864" w:rsidP="008D5864">
            <w:pPr>
              <w:jc w:val="center"/>
              <w:rPr>
                <w:color w:val="000000" w:themeColor="text1"/>
                <w:sz w:val="22"/>
                <w:szCs w:val="22"/>
              </w:rPr>
            </w:pPr>
          </w:p>
        </w:tc>
      </w:tr>
      <w:tr w:rsidR="00926AB8" w:rsidRPr="00926AB8" w14:paraId="6B14EFDE"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46A3567D" w14:textId="77777777" w:rsidR="008D5864" w:rsidRPr="008D5864" w:rsidRDefault="008D5864" w:rsidP="008D5864">
            <w:pPr>
              <w:jc w:val="center"/>
              <w:rPr>
                <w:color w:val="000000" w:themeColor="text1"/>
                <w:sz w:val="22"/>
                <w:szCs w:val="22"/>
              </w:rPr>
            </w:pPr>
            <w:r w:rsidRPr="008D5864">
              <w:rPr>
                <w:color w:val="000000" w:themeColor="text1"/>
                <w:sz w:val="22"/>
                <w:szCs w:val="22"/>
              </w:rPr>
              <w:t>7</w:t>
            </w:r>
          </w:p>
        </w:tc>
        <w:tc>
          <w:tcPr>
            <w:tcW w:w="834" w:type="pct"/>
            <w:tcBorders>
              <w:top w:val="outset" w:sz="6" w:space="0" w:color="auto"/>
              <w:left w:val="outset" w:sz="6" w:space="0" w:color="auto"/>
              <w:bottom w:val="outset" w:sz="6" w:space="0" w:color="auto"/>
              <w:right w:val="outset" w:sz="6" w:space="0" w:color="auto"/>
            </w:tcBorders>
            <w:vAlign w:val="center"/>
            <w:hideMark/>
          </w:tcPr>
          <w:p w14:paraId="0339C3E5" w14:textId="77777777" w:rsidR="008D5864" w:rsidRPr="008D5864" w:rsidRDefault="008D5864" w:rsidP="008D5864">
            <w:pPr>
              <w:jc w:val="center"/>
              <w:rPr>
                <w:color w:val="000000" w:themeColor="text1"/>
                <w:sz w:val="22"/>
                <w:szCs w:val="22"/>
              </w:rPr>
            </w:pPr>
            <w:r w:rsidRPr="008D5864">
              <w:rPr>
                <w:color w:val="000000" w:themeColor="text1"/>
                <w:sz w:val="22"/>
                <w:szCs w:val="22"/>
              </w:rPr>
              <w:t>30</w:t>
            </w:r>
          </w:p>
        </w:tc>
        <w:tc>
          <w:tcPr>
            <w:tcW w:w="833" w:type="pct"/>
            <w:tcBorders>
              <w:top w:val="outset" w:sz="6" w:space="0" w:color="auto"/>
              <w:left w:val="outset" w:sz="6" w:space="0" w:color="auto"/>
              <w:bottom w:val="outset" w:sz="6" w:space="0" w:color="auto"/>
              <w:right w:val="outset" w:sz="6" w:space="0" w:color="auto"/>
            </w:tcBorders>
            <w:vAlign w:val="center"/>
            <w:hideMark/>
          </w:tcPr>
          <w:p w14:paraId="5A1CCA6F" w14:textId="77777777" w:rsidR="008D5864" w:rsidRPr="008D5864" w:rsidRDefault="008D5864" w:rsidP="008D5864">
            <w:pPr>
              <w:jc w:val="center"/>
              <w:rPr>
                <w:color w:val="000000" w:themeColor="text1"/>
                <w:sz w:val="22"/>
                <w:szCs w:val="22"/>
              </w:rPr>
            </w:pPr>
            <w:r w:rsidRPr="008D5864">
              <w:rPr>
                <w:color w:val="000000" w:themeColor="text1"/>
                <w:sz w:val="22"/>
                <w:szCs w:val="22"/>
              </w:rPr>
              <w:t>3</w:t>
            </w:r>
          </w:p>
        </w:tc>
        <w:tc>
          <w:tcPr>
            <w:tcW w:w="833" w:type="pct"/>
            <w:tcBorders>
              <w:top w:val="outset" w:sz="6" w:space="0" w:color="auto"/>
              <w:left w:val="outset" w:sz="6" w:space="0" w:color="auto"/>
              <w:bottom w:val="outset" w:sz="6" w:space="0" w:color="auto"/>
              <w:right w:val="outset" w:sz="6" w:space="0" w:color="auto"/>
            </w:tcBorders>
            <w:vAlign w:val="center"/>
            <w:hideMark/>
          </w:tcPr>
          <w:p w14:paraId="1D8EDE8B"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0CFC394A"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432E879A" w14:textId="77777777" w:rsidR="008D5864" w:rsidRPr="008D5864" w:rsidRDefault="008D5864" w:rsidP="008D5864">
            <w:pPr>
              <w:jc w:val="center"/>
              <w:rPr>
                <w:color w:val="000000" w:themeColor="text1"/>
                <w:sz w:val="22"/>
                <w:szCs w:val="22"/>
              </w:rPr>
            </w:pPr>
          </w:p>
        </w:tc>
      </w:tr>
      <w:tr w:rsidR="00926AB8" w:rsidRPr="00926AB8" w14:paraId="150B7DF4"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1D42F815" w14:textId="77777777" w:rsidR="008D5864" w:rsidRPr="008D5864" w:rsidRDefault="008D5864" w:rsidP="008D5864">
            <w:pPr>
              <w:jc w:val="center"/>
              <w:rPr>
                <w:color w:val="000000" w:themeColor="text1"/>
                <w:sz w:val="22"/>
                <w:szCs w:val="22"/>
              </w:rPr>
            </w:pPr>
            <w:r w:rsidRPr="008D5864">
              <w:rPr>
                <w:color w:val="000000" w:themeColor="text1"/>
                <w:sz w:val="22"/>
                <w:szCs w:val="22"/>
              </w:rPr>
              <w:t>12</w:t>
            </w:r>
          </w:p>
        </w:tc>
        <w:tc>
          <w:tcPr>
            <w:tcW w:w="834" w:type="pct"/>
            <w:tcBorders>
              <w:top w:val="outset" w:sz="6" w:space="0" w:color="auto"/>
              <w:left w:val="outset" w:sz="6" w:space="0" w:color="auto"/>
              <w:bottom w:val="outset" w:sz="6" w:space="0" w:color="auto"/>
              <w:right w:val="outset" w:sz="6" w:space="0" w:color="auto"/>
            </w:tcBorders>
            <w:vAlign w:val="center"/>
            <w:hideMark/>
          </w:tcPr>
          <w:p w14:paraId="2D340EC7" w14:textId="77777777" w:rsidR="008D5864" w:rsidRPr="008D5864" w:rsidRDefault="008D5864" w:rsidP="008D5864">
            <w:pPr>
              <w:jc w:val="center"/>
              <w:rPr>
                <w:color w:val="000000" w:themeColor="text1"/>
                <w:sz w:val="22"/>
                <w:szCs w:val="22"/>
              </w:rPr>
            </w:pPr>
            <w:r w:rsidRPr="008D5864">
              <w:rPr>
                <w:color w:val="000000" w:themeColor="text1"/>
                <w:sz w:val="22"/>
                <w:szCs w:val="22"/>
              </w:rPr>
              <w:t>25</w:t>
            </w:r>
          </w:p>
        </w:tc>
        <w:tc>
          <w:tcPr>
            <w:tcW w:w="833" w:type="pct"/>
            <w:tcBorders>
              <w:top w:val="outset" w:sz="6" w:space="0" w:color="auto"/>
              <w:left w:val="outset" w:sz="6" w:space="0" w:color="auto"/>
              <w:bottom w:val="outset" w:sz="6" w:space="0" w:color="auto"/>
              <w:right w:val="outset" w:sz="6" w:space="0" w:color="auto"/>
            </w:tcBorders>
            <w:vAlign w:val="center"/>
            <w:hideMark/>
          </w:tcPr>
          <w:p w14:paraId="4127B745" w14:textId="77777777" w:rsidR="008D5864" w:rsidRPr="008D5864" w:rsidRDefault="008D5864" w:rsidP="008D5864">
            <w:pPr>
              <w:jc w:val="center"/>
              <w:rPr>
                <w:color w:val="000000" w:themeColor="text1"/>
                <w:sz w:val="22"/>
                <w:szCs w:val="22"/>
              </w:rPr>
            </w:pPr>
            <w:r w:rsidRPr="008D5864">
              <w:rPr>
                <w:color w:val="000000" w:themeColor="text1"/>
                <w:sz w:val="22"/>
                <w:szCs w:val="22"/>
              </w:rPr>
              <w:t>4</w:t>
            </w:r>
          </w:p>
        </w:tc>
        <w:tc>
          <w:tcPr>
            <w:tcW w:w="833" w:type="pct"/>
            <w:tcBorders>
              <w:top w:val="outset" w:sz="6" w:space="0" w:color="auto"/>
              <w:left w:val="outset" w:sz="6" w:space="0" w:color="auto"/>
              <w:bottom w:val="outset" w:sz="6" w:space="0" w:color="auto"/>
              <w:right w:val="outset" w:sz="6" w:space="0" w:color="auto"/>
            </w:tcBorders>
            <w:vAlign w:val="center"/>
            <w:hideMark/>
          </w:tcPr>
          <w:p w14:paraId="2BAE96C7"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63DB196C"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676B28DC" w14:textId="77777777" w:rsidR="008D5864" w:rsidRPr="008D5864" w:rsidRDefault="008D5864" w:rsidP="008D5864">
            <w:pPr>
              <w:jc w:val="center"/>
              <w:rPr>
                <w:color w:val="000000" w:themeColor="text1"/>
                <w:sz w:val="22"/>
                <w:szCs w:val="22"/>
              </w:rPr>
            </w:pPr>
          </w:p>
        </w:tc>
      </w:tr>
      <w:tr w:rsidR="00926AB8" w:rsidRPr="00926AB8" w14:paraId="2C31CD0B"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74EBC10B" w14:textId="77777777" w:rsidR="008D5864" w:rsidRPr="008D5864" w:rsidRDefault="008D5864" w:rsidP="008D5864">
            <w:pPr>
              <w:jc w:val="center"/>
              <w:rPr>
                <w:color w:val="000000" w:themeColor="text1"/>
                <w:sz w:val="22"/>
                <w:szCs w:val="22"/>
              </w:rPr>
            </w:pPr>
            <w:r w:rsidRPr="008D5864">
              <w:rPr>
                <w:color w:val="000000" w:themeColor="text1"/>
                <w:sz w:val="22"/>
                <w:szCs w:val="22"/>
              </w:rPr>
              <w:t>18</w:t>
            </w:r>
          </w:p>
        </w:tc>
        <w:tc>
          <w:tcPr>
            <w:tcW w:w="834" w:type="pct"/>
            <w:tcBorders>
              <w:top w:val="outset" w:sz="6" w:space="0" w:color="auto"/>
              <w:left w:val="outset" w:sz="6" w:space="0" w:color="auto"/>
              <w:bottom w:val="outset" w:sz="6" w:space="0" w:color="auto"/>
              <w:right w:val="outset" w:sz="6" w:space="0" w:color="auto"/>
            </w:tcBorders>
            <w:vAlign w:val="center"/>
            <w:hideMark/>
          </w:tcPr>
          <w:p w14:paraId="1359C72C" w14:textId="77777777" w:rsidR="008D5864" w:rsidRPr="008D5864" w:rsidRDefault="008D5864" w:rsidP="008D5864">
            <w:pPr>
              <w:jc w:val="center"/>
              <w:rPr>
                <w:color w:val="000000" w:themeColor="text1"/>
                <w:sz w:val="22"/>
                <w:szCs w:val="22"/>
              </w:rPr>
            </w:pPr>
            <w:r w:rsidRPr="008D5864">
              <w:rPr>
                <w:color w:val="000000" w:themeColor="text1"/>
                <w:sz w:val="22"/>
                <w:szCs w:val="22"/>
              </w:rPr>
              <w:t>20</w:t>
            </w:r>
          </w:p>
        </w:tc>
        <w:tc>
          <w:tcPr>
            <w:tcW w:w="833" w:type="pct"/>
            <w:tcBorders>
              <w:top w:val="outset" w:sz="6" w:space="0" w:color="auto"/>
              <w:left w:val="outset" w:sz="6" w:space="0" w:color="auto"/>
              <w:bottom w:val="outset" w:sz="6" w:space="0" w:color="auto"/>
              <w:right w:val="outset" w:sz="6" w:space="0" w:color="auto"/>
            </w:tcBorders>
            <w:vAlign w:val="center"/>
            <w:hideMark/>
          </w:tcPr>
          <w:p w14:paraId="763AA658" w14:textId="77777777" w:rsidR="008D5864" w:rsidRPr="008D5864" w:rsidRDefault="008D5864" w:rsidP="008D5864">
            <w:pPr>
              <w:jc w:val="center"/>
              <w:rPr>
                <w:color w:val="000000" w:themeColor="text1"/>
                <w:sz w:val="22"/>
                <w:szCs w:val="22"/>
              </w:rPr>
            </w:pPr>
            <w:r w:rsidRPr="008D5864">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430C631F"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4D437E7E"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315886A2" w14:textId="77777777" w:rsidR="008D5864" w:rsidRPr="008D5864" w:rsidRDefault="008D5864" w:rsidP="008D5864">
            <w:pPr>
              <w:jc w:val="center"/>
              <w:rPr>
                <w:color w:val="000000" w:themeColor="text1"/>
                <w:sz w:val="22"/>
                <w:szCs w:val="22"/>
              </w:rPr>
            </w:pPr>
          </w:p>
        </w:tc>
      </w:tr>
      <w:tr w:rsidR="00926AB8" w:rsidRPr="00926AB8" w14:paraId="0BD7CECA" w14:textId="77777777" w:rsidTr="008D5864">
        <w:tc>
          <w:tcPr>
            <w:tcW w:w="834" w:type="pct"/>
            <w:tcBorders>
              <w:top w:val="outset" w:sz="6" w:space="0" w:color="auto"/>
              <w:left w:val="outset" w:sz="6" w:space="0" w:color="auto"/>
              <w:bottom w:val="outset" w:sz="6" w:space="0" w:color="auto"/>
              <w:right w:val="outset" w:sz="6" w:space="0" w:color="auto"/>
            </w:tcBorders>
            <w:vAlign w:val="center"/>
            <w:hideMark/>
          </w:tcPr>
          <w:p w14:paraId="0D93F0D2" w14:textId="77777777" w:rsidR="008D5864" w:rsidRPr="008D5864" w:rsidRDefault="008D5864" w:rsidP="008D5864">
            <w:pPr>
              <w:jc w:val="center"/>
              <w:rPr>
                <w:color w:val="000000" w:themeColor="text1"/>
                <w:sz w:val="22"/>
                <w:szCs w:val="22"/>
              </w:rPr>
            </w:pPr>
            <w:r w:rsidRPr="008D5864">
              <w:rPr>
                <w:color w:val="000000" w:themeColor="text1"/>
                <w:sz w:val="22"/>
                <w:szCs w:val="22"/>
              </w:rPr>
              <w:t>25</w:t>
            </w:r>
          </w:p>
        </w:tc>
        <w:tc>
          <w:tcPr>
            <w:tcW w:w="834" w:type="pct"/>
            <w:tcBorders>
              <w:top w:val="outset" w:sz="6" w:space="0" w:color="auto"/>
              <w:left w:val="outset" w:sz="6" w:space="0" w:color="auto"/>
              <w:bottom w:val="outset" w:sz="6" w:space="0" w:color="auto"/>
              <w:right w:val="outset" w:sz="6" w:space="0" w:color="auto"/>
            </w:tcBorders>
            <w:vAlign w:val="center"/>
            <w:hideMark/>
          </w:tcPr>
          <w:p w14:paraId="7F8A6940" w14:textId="77777777" w:rsidR="008D5864" w:rsidRPr="008D5864" w:rsidRDefault="008D5864" w:rsidP="008D5864">
            <w:pPr>
              <w:jc w:val="center"/>
              <w:rPr>
                <w:color w:val="000000" w:themeColor="text1"/>
                <w:sz w:val="22"/>
                <w:szCs w:val="22"/>
              </w:rPr>
            </w:pPr>
            <w:r w:rsidRPr="008D5864">
              <w:rPr>
                <w:color w:val="000000" w:themeColor="text1"/>
                <w:sz w:val="22"/>
                <w:szCs w:val="22"/>
              </w:rPr>
              <w:t>15</w:t>
            </w:r>
          </w:p>
        </w:tc>
        <w:tc>
          <w:tcPr>
            <w:tcW w:w="833" w:type="pct"/>
            <w:tcBorders>
              <w:top w:val="outset" w:sz="6" w:space="0" w:color="auto"/>
              <w:left w:val="outset" w:sz="6" w:space="0" w:color="auto"/>
              <w:bottom w:val="outset" w:sz="6" w:space="0" w:color="auto"/>
              <w:right w:val="outset" w:sz="6" w:space="0" w:color="auto"/>
            </w:tcBorders>
            <w:vAlign w:val="center"/>
            <w:hideMark/>
          </w:tcPr>
          <w:p w14:paraId="7BF4A898" w14:textId="77777777" w:rsidR="008D5864" w:rsidRPr="008D5864" w:rsidRDefault="008D5864" w:rsidP="008D5864">
            <w:pPr>
              <w:jc w:val="center"/>
              <w:rPr>
                <w:color w:val="000000" w:themeColor="text1"/>
                <w:sz w:val="22"/>
                <w:szCs w:val="22"/>
              </w:rPr>
            </w:pPr>
            <w:r w:rsidRPr="008D5864">
              <w:rPr>
                <w:color w:val="000000" w:themeColor="text1"/>
                <w:sz w:val="22"/>
                <w:szCs w:val="22"/>
              </w:rPr>
              <w:t>5</w:t>
            </w:r>
          </w:p>
        </w:tc>
        <w:tc>
          <w:tcPr>
            <w:tcW w:w="833" w:type="pct"/>
            <w:tcBorders>
              <w:top w:val="outset" w:sz="6" w:space="0" w:color="auto"/>
              <w:left w:val="outset" w:sz="6" w:space="0" w:color="auto"/>
              <w:bottom w:val="outset" w:sz="6" w:space="0" w:color="auto"/>
              <w:right w:val="outset" w:sz="6" w:space="0" w:color="auto"/>
            </w:tcBorders>
            <w:vAlign w:val="center"/>
            <w:hideMark/>
          </w:tcPr>
          <w:p w14:paraId="73F4C23B"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0FCC4ABF" w14:textId="77777777" w:rsidR="008D5864" w:rsidRPr="008D5864" w:rsidRDefault="008D5864" w:rsidP="008D586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2B5C37DC" w14:textId="77777777" w:rsidR="008D5864" w:rsidRPr="008D5864" w:rsidRDefault="008D5864" w:rsidP="008D5864">
            <w:pPr>
              <w:jc w:val="center"/>
              <w:rPr>
                <w:color w:val="000000" w:themeColor="text1"/>
                <w:sz w:val="22"/>
                <w:szCs w:val="22"/>
              </w:rPr>
            </w:pPr>
          </w:p>
        </w:tc>
      </w:tr>
    </w:tbl>
    <w:p w14:paraId="29C8B2B0" w14:textId="77777777" w:rsidR="008D5864" w:rsidRPr="00926AB8" w:rsidRDefault="008D5864" w:rsidP="008D5864">
      <w:pPr>
        <w:rPr>
          <w:color w:val="000000" w:themeColor="text1"/>
          <w:sz w:val="22"/>
          <w:szCs w:val="22"/>
        </w:rPr>
      </w:pPr>
    </w:p>
    <w:p w14:paraId="5AB6F015" w14:textId="644339D6" w:rsidR="008D5864" w:rsidRPr="00926AB8" w:rsidRDefault="008D5864" w:rsidP="008D5864">
      <w:pPr>
        <w:rPr>
          <w:color w:val="000000" w:themeColor="text1"/>
          <w:sz w:val="22"/>
          <w:szCs w:val="22"/>
        </w:rPr>
      </w:pPr>
      <w:r w:rsidRPr="00926AB8">
        <w:rPr>
          <w:color w:val="000000" w:themeColor="text1"/>
          <w:sz w:val="22"/>
          <w:szCs w:val="22"/>
        </w:rPr>
        <w:t>What is the conditional probability of survival by the 12</w:t>
      </w:r>
      <w:r w:rsidRPr="00926AB8">
        <w:rPr>
          <w:color w:val="000000" w:themeColor="text1"/>
          <w:sz w:val="22"/>
          <w:szCs w:val="22"/>
          <w:vertAlign w:val="superscript"/>
        </w:rPr>
        <w:t>th</w:t>
      </w:r>
      <w:r w:rsidRPr="00926AB8">
        <w:rPr>
          <w:color w:val="000000" w:themeColor="text1"/>
          <w:sz w:val="22"/>
          <w:szCs w:val="22"/>
        </w:rPr>
        <w:t> year?</w:t>
      </w:r>
    </w:p>
    <w:p w14:paraId="020EA215" w14:textId="77777777" w:rsidR="008D5864" w:rsidRPr="00926AB8" w:rsidRDefault="008D5864" w:rsidP="008D5864">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21F614F5" w14:textId="77777777" w:rsidTr="007D42C1">
        <w:trPr>
          <w:trHeight w:val="420"/>
        </w:trPr>
        <w:tc>
          <w:tcPr>
            <w:tcW w:w="750" w:type="dxa"/>
            <w:shd w:val="clear" w:color="auto" w:fill="auto"/>
            <w:tcMar>
              <w:top w:w="100" w:type="dxa"/>
              <w:left w:w="100" w:type="dxa"/>
              <w:bottom w:w="100" w:type="dxa"/>
              <w:right w:w="100" w:type="dxa"/>
            </w:tcMar>
          </w:tcPr>
          <w:p w14:paraId="758C51C6" w14:textId="0485EA17" w:rsidR="008D5864" w:rsidRPr="00926AB8" w:rsidRDefault="008D586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232A1F0E" w14:textId="77777777" w:rsidR="008D5864" w:rsidRPr="00926AB8" w:rsidRDefault="008D5864" w:rsidP="007D42C1">
            <w:pPr>
              <w:rPr>
                <w:color w:val="000000" w:themeColor="text1"/>
                <w:sz w:val="22"/>
                <w:szCs w:val="22"/>
              </w:rPr>
            </w:pPr>
            <w:r w:rsidRPr="00926AB8">
              <w:rPr>
                <w:color w:val="000000" w:themeColor="text1"/>
                <w:sz w:val="22"/>
                <w:szCs w:val="22"/>
              </w:rPr>
              <w:t>0.1000</w:t>
            </w:r>
          </w:p>
        </w:tc>
      </w:tr>
      <w:tr w:rsidR="00A8635E" w:rsidRPr="00926AB8" w14:paraId="3D4A9816" w14:textId="77777777" w:rsidTr="007D42C1">
        <w:trPr>
          <w:trHeight w:val="420"/>
        </w:trPr>
        <w:tc>
          <w:tcPr>
            <w:tcW w:w="750" w:type="dxa"/>
            <w:shd w:val="clear" w:color="auto" w:fill="auto"/>
            <w:tcMar>
              <w:top w:w="100" w:type="dxa"/>
              <w:left w:w="100" w:type="dxa"/>
              <w:bottom w:w="100" w:type="dxa"/>
              <w:right w:w="100" w:type="dxa"/>
            </w:tcMar>
          </w:tcPr>
          <w:p w14:paraId="788ECFAB" w14:textId="77777777" w:rsidR="008D5864" w:rsidRPr="00926AB8" w:rsidRDefault="008D586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19C1DD11" w14:textId="77777777" w:rsidR="008D5864" w:rsidRPr="00926AB8" w:rsidRDefault="008D5864" w:rsidP="007D42C1">
            <w:pPr>
              <w:rPr>
                <w:color w:val="000000" w:themeColor="text1"/>
                <w:sz w:val="22"/>
                <w:szCs w:val="22"/>
              </w:rPr>
            </w:pPr>
            <w:r w:rsidRPr="00926AB8">
              <w:rPr>
                <w:color w:val="000000" w:themeColor="text1"/>
                <w:sz w:val="22"/>
                <w:szCs w:val="22"/>
              </w:rPr>
              <w:t>0.9000</w:t>
            </w:r>
          </w:p>
        </w:tc>
      </w:tr>
      <w:tr w:rsidR="00A8635E" w:rsidRPr="00926AB8" w14:paraId="6071E8B4"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B965B2" w14:textId="20723343" w:rsidR="008D5864" w:rsidRPr="00926AB8" w:rsidRDefault="00AF0E04"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F5878" w14:textId="2705C16C" w:rsidR="008D5864" w:rsidRPr="00926AB8" w:rsidRDefault="00AF0E04" w:rsidP="007D42C1">
            <w:pPr>
              <w:rPr>
                <w:color w:val="000000" w:themeColor="text1"/>
                <w:sz w:val="22"/>
                <w:szCs w:val="22"/>
              </w:rPr>
            </w:pPr>
            <w:r w:rsidRPr="00926AB8">
              <w:rPr>
                <w:color w:val="000000" w:themeColor="text1"/>
                <w:sz w:val="22"/>
                <w:szCs w:val="22"/>
              </w:rPr>
              <w:t>0.8400</w:t>
            </w:r>
          </w:p>
        </w:tc>
      </w:tr>
      <w:tr w:rsidR="00A8635E" w:rsidRPr="00926AB8" w14:paraId="462A6A77"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F93E00" w14:textId="77777777" w:rsidR="008D5864" w:rsidRPr="00926AB8" w:rsidRDefault="008D586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C3C19" w14:textId="09AB6F23" w:rsidR="008D5864" w:rsidRPr="00926AB8" w:rsidRDefault="00AF0E04" w:rsidP="007D42C1">
            <w:pPr>
              <w:rPr>
                <w:color w:val="000000" w:themeColor="text1"/>
                <w:sz w:val="22"/>
                <w:szCs w:val="22"/>
              </w:rPr>
            </w:pPr>
            <w:r w:rsidRPr="00926AB8">
              <w:rPr>
                <w:color w:val="000000" w:themeColor="text1"/>
                <w:sz w:val="22"/>
                <w:szCs w:val="22"/>
              </w:rPr>
              <w:t>0.6667</w:t>
            </w:r>
          </w:p>
        </w:tc>
      </w:tr>
    </w:tbl>
    <w:p w14:paraId="554187C7" w14:textId="2C781FC7"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Q12: Feedback</w:t>
      </w:r>
    </w:p>
    <w:p w14:paraId="0ECBE8CB" w14:textId="77777777" w:rsidR="00AF0E04" w:rsidRPr="00926AB8" w:rsidRDefault="00AF0E04" w:rsidP="00AF0E0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choice is 0.8400.</w:t>
      </w:r>
    </w:p>
    <w:p w14:paraId="3FAE7B01" w14:textId="77777777" w:rsidR="00AF0E04" w:rsidRPr="00926AB8" w:rsidRDefault="00AF0E04" w:rsidP="00AF0E0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conditional probability of event = 4 / 25 = 0.16</w:t>
      </w:r>
    </w:p>
    <w:p w14:paraId="23B1A53D" w14:textId="77777777" w:rsidR="00AF0E04" w:rsidRPr="00926AB8" w:rsidRDefault="00AF0E04" w:rsidP="00AF0E0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conditional probability of survival = 1 - the conditional probability of event</w:t>
      </w:r>
    </w:p>
    <w:p w14:paraId="711CE0C3" w14:textId="77777777" w:rsidR="00AF0E04" w:rsidRPr="00926AB8" w:rsidRDefault="00AF0E04" w:rsidP="00AF0E0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conditional probability of survival = 1 - 0.16</w:t>
      </w:r>
    </w:p>
    <w:p w14:paraId="7BE77D3E" w14:textId="77777777" w:rsidR="00AF0E04" w:rsidRPr="00926AB8" w:rsidRDefault="00AF0E04" w:rsidP="00AF0E0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conditional probability of survival = 0.8400</w:t>
      </w:r>
    </w:p>
    <w:p w14:paraId="7ABC9CA5" w14:textId="77777777" w:rsidR="00AF0E04" w:rsidRPr="00926AB8" w:rsidRDefault="00AF0E04" w:rsidP="00AF0E0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1767DFB3" w14:textId="11BF758A" w:rsidR="00123EC8" w:rsidRPr="00926AB8" w:rsidRDefault="00AF0E04"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4E02B63B" w14:textId="29487BEB"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Q13:</w:t>
      </w:r>
      <w:r w:rsidR="00AF0E04" w:rsidRPr="00926AB8">
        <w:rPr>
          <w:color w:val="000000" w:themeColor="text1"/>
          <w:sz w:val="22"/>
          <w:szCs w:val="22"/>
        </w:rPr>
        <w:t xml:space="preserve"> </w:t>
      </w:r>
      <w:r w:rsidR="00AF0E04" w:rsidRPr="00926AB8">
        <w:rPr>
          <w:b/>
          <w:bCs/>
          <w:color w:val="000000" w:themeColor="text1"/>
          <w:sz w:val="22"/>
          <w:szCs w:val="22"/>
        </w:rPr>
        <w:t>KM Survival Table</w:t>
      </w:r>
    </w:p>
    <w:p w14:paraId="5CC69D98" w14:textId="6D026EF9" w:rsidR="00AF0E04" w:rsidRPr="00926AB8" w:rsidRDefault="00AF0E04" w:rsidP="00AF0E04">
      <w:pPr>
        <w:rPr>
          <w:color w:val="000000" w:themeColor="text1"/>
          <w:sz w:val="22"/>
          <w:szCs w:val="22"/>
        </w:rPr>
      </w:pPr>
      <w:r w:rsidRPr="00926AB8">
        <w:rPr>
          <w:color w:val="000000" w:themeColor="text1"/>
          <w:sz w:val="22"/>
          <w:szCs w:val="22"/>
        </w:rPr>
        <w:t>[Multiple Choice]</w:t>
      </w:r>
    </w:p>
    <w:p w14:paraId="11684850" w14:textId="77777777" w:rsidR="00AF0E04" w:rsidRPr="00926AB8" w:rsidRDefault="00AF0E04" w:rsidP="00AF0E04">
      <w:pPr>
        <w:rPr>
          <w:color w:val="000000" w:themeColor="text1"/>
          <w:sz w:val="22"/>
          <w:szCs w:val="22"/>
        </w:rPr>
      </w:pPr>
    </w:p>
    <w:p w14:paraId="6CAF3CA4" w14:textId="0B68CC2B" w:rsidR="00AF0E04" w:rsidRPr="00926AB8" w:rsidRDefault="00AF0E04" w:rsidP="00AF0E04">
      <w:pPr>
        <w:rPr>
          <w:color w:val="000000" w:themeColor="text1"/>
          <w:sz w:val="22"/>
          <w:szCs w:val="22"/>
        </w:rPr>
      </w:pPr>
      <w:r w:rsidRPr="00926AB8">
        <w:rPr>
          <w:color w:val="000000" w:themeColor="text1"/>
          <w:sz w:val="22"/>
          <w:szCs w:val="22"/>
        </w:rPr>
        <w:t>Complete the following Kaplan-Meier Survival table.</w:t>
      </w:r>
    </w:p>
    <w:p w14:paraId="4E6D540E" w14:textId="77777777" w:rsidR="00AF0E04" w:rsidRPr="00926AB8" w:rsidRDefault="00AF0E04" w:rsidP="00AF0E04">
      <w:pPr>
        <w:rPr>
          <w:color w:val="000000" w:themeColor="text1"/>
          <w:sz w:val="22"/>
          <w:szCs w:val="22"/>
        </w:rPr>
      </w:pP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8"/>
        <w:gridCol w:w="1558"/>
        <w:gridCol w:w="1557"/>
        <w:gridCol w:w="1557"/>
        <w:gridCol w:w="1557"/>
        <w:gridCol w:w="1557"/>
      </w:tblGrid>
      <w:tr w:rsidR="00926AB8" w:rsidRPr="00926AB8" w14:paraId="3E014555" w14:textId="77777777" w:rsidTr="00AF0E04">
        <w:tc>
          <w:tcPr>
            <w:tcW w:w="834"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15881700" w14:textId="77777777" w:rsidR="00AF0E04" w:rsidRPr="00926AB8" w:rsidRDefault="00AF0E04">
            <w:pPr>
              <w:jc w:val="center"/>
              <w:rPr>
                <w:color w:val="000000" w:themeColor="text1"/>
                <w:sz w:val="22"/>
                <w:szCs w:val="22"/>
              </w:rPr>
            </w:pPr>
            <w:r w:rsidRPr="00926AB8">
              <w:rPr>
                <w:color w:val="000000" w:themeColor="text1"/>
                <w:sz w:val="22"/>
                <w:szCs w:val="22"/>
              </w:rPr>
              <w:t>Time (years)</w:t>
            </w:r>
          </w:p>
        </w:tc>
        <w:tc>
          <w:tcPr>
            <w:tcW w:w="834"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20E71093" w14:textId="77777777" w:rsidR="00AF0E04" w:rsidRPr="00926AB8" w:rsidRDefault="00AF0E04">
            <w:pPr>
              <w:jc w:val="center"/>
              <w:rPr>
                <w:color w:val="000000" w:themeColor="text1"/>
                <w:sz w:val="22"/>
                <w:szCs w:val="22"/>
              </w:rPr>
            </w:pPr>
            <w:r w:rsidRPr="00926AB8">
              <w:rPr>
                <w:color w:val="000000" w:themeColor="text1"/>
                <w:sz w:val="22"/>
                <w:szCs w:val="22"/>
              </w:rPr>
              <w:t>No. of Individuals at Risk</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5B73AC5F" w14:textId="77777777" w:rsidR="00AF0E04" w:rsidRPr="00926AB8" w:rsidRDefault="00AF0E04">
            <w:pPr>
              <w:jc w:val="center"/>
              <w:rPr>
                <w:color w:val="000000" w:themeColor="text1"/>
                <w:sz w:val="22"/>
                <w:szCs w:val="22"/>
              </w:rPr>
            </w:pPr>
            <w:r w:rsidRPr="00926AB8">
              <w:rPr>
                <w:color w:val="000000" w:themeColor="text1"/>
                <w:sz w:val="22"/>
                <w:szCs w:val="22"/>
              </w:rPr>
              <w:t>No. of Events</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7FA89199" w14:textId="77777777" w:rsidR="00AF0E04" w:rsidRPr="00926AB8" w:rsidRDefault="00AF0E04">
            <w:pPr>
              <w:jc w:val="center"/>
              <w:rPr>
                <w:color w:val="000000" w:themeColor="text1"/>
                <w:sz w:val="22"/>
                <w:szCs w:val="22"/>
              </w:rPr>
            </w:pPr>
            <w:r w:rsidRPr="00926AB8">
              <w:rPr>
                <w:color w:val="000000" w:themeColor="text1"/>
                <w:sz w:val="22"/>
                <w:szCs w:val="22"/>
              </w:rPr>
              <w:t>Conditional Probability of Event</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00E699AA" w14:textId="77777777" w:rsidR="00AF0E04" w:rsidRPr="00926AB8" w:rsidRDefault="00AF0E04">
            <w:pPr>
              <w:jc w:val="center"/>
              <w:rPr>
                <w:color w:val="000000" w:themeColor="text1"/>
                <w:sz w:val="22"/>
                <w:szCs w:val="22"/>
              </w:rPr>
            </w:pPr>
            <w:r w:rsidRPr="00926AB8">
              <w:rPr>
                <w:color w:val="000000" w:themeColor="text1"/>
                <w:sz w:val="22"/>
                <w:szCs w:val="22"/>
              </w:rPr>
              <w:t>Conditional Probability of Survival</w:t>
            </w:r>
          </w:p>
        </w:tc>
        <w:tc>
          <w:tcPr>
            <w:tcW w:w="833" w:type="pct"/>
            <w:tcBorders>
              <w:top w:val="outset" w:sz="6" w:space="0" w:color="auto"/>
              <w:left w:val="outset" w:sz="6" w:space="0" w:color="auto"/>
              <w:bottom w:val="outset" w:sz="6" w:space="0" w:color="auto"/>
              <w:right w:val="outset" w:sz="6" w:space="0" w:color="auto"/>
            </w:tcBorders>
            <w:shd w:val="clear" w:color="auto" w:fill="D6EAF8"/>
            <w:vAlign w:val="center"/>
            <w:hideMark/>
          </w:tcPr>
          <w:p w14:paraId="29A1C4A2" w14:textId="77777777" w:rsidR="00AF0E04" w:rsidRPr="00926AB8" w:rsidRDefault="00AF0E04">
            <w:pPr>
              <w:jc w:val="center"/>
              <w:rPr>
                <w:color w:val="000000" w:themeColor="text1"/>
                <w:sz w:val="22"/>
                <w:szCs w:val="22"/>
              </w:rPr>
            </w:pPr>
            <w:r w:rsidRPr="00926AB8">
              <w:rPr>
                <w:color w:val="000000" w:themeColor="text1"/>
                <w:sz w:val="22"/>
                <w:szCs w:val="22"/>
              </w:rPr>
              <w:t>Cumulative Probability of Survival</w:t>
            </w:r>
          </w:p>
        </w:tc>
      </w:tr>
      <w:tr w:rsidR="00926AB8" w:rsidRPr="00926AB8" w14:paraId="60487EB9" w14:textId="77777777" w:rsidTr="00AF0E04">
        <w:tc>
          <w:tcPr>
            <w:tcW w:w="834" w:type="pct"/>
            <w:tcBorders>
              <w:top w:val="outset" w:sz="6" w:space="0" w:color="auto"/>
              <w:left w:val="outset" w:sz="6" w:space="0" w:color="auto"/>
              <w:bottom w:val="outset" w:sz="6" w:space="0" w:color="auto"/>
              <w:right w:val="outset" w:sz="6" w:space="0" w:color="auto"/>
            </w:tcBorders>
            <w:vAlign w:val="center"/>
            <w:hideMark/>
          </w:tcPr>
          <w:p w14:paraId="51CDA1FC" w14:textId="77777777" w:rsidR="00AF0E04" w:rsidRPr="00926AB8" w:rsidRDefault="00AF0E04">
            <w:pPr>
              <w:jc w:val="center"/>
              <w:rPr>
                <w:color w:val="000000" w:themeColor="text1"/>
                <w:sz w:val="22"/>
                <w:szCs w:val="22"/>
              </w:rPr>
            </w:pPr>
            <w:r w:rsidRPr="00926AB8">
              <w:rPr>
                <w:color w:val="000000" w:themeColor="text1"/>
                <w:sz w:val="22"/>
                <w:szCs w:val="22"/>
              </w:rPr>
              <w:t>1</w:t>
            </w:r>
          </w:p>
        </w:tc>
        <w:tc>
          <w:tcPr>
            <w:tcW w:w="834" w:type="pct"/>
            <w:tcBorders>
              <w:top w:val="outset" w:sz="6" w:space="0" w:color="auto"/>
              <w:left w:val="outset" w:sz="6" w:space="0" w:color="auto"/>
              <w:bottom w:val="outset" w:sz="6" w:space="0" w:color="auto"/>
              <w:right w:val="outset" w:sz="6" w:space="0" w:color="auto"/>
            </w:tcBorders>
            <w:vAlign w:val="center"/>
            <w:hideMark/>
          </w:tcPr>
          <w:p w14:paraId="58CC2972" w14:textId="77777777" w:rsidR="00AF0E04" w:rsidRPr="00926AB8" w:rsidRDefault="00AF0E04">
            <w:pPr>
              <w:jc w:val="center"/>
              <w:rPr>
                <w:color w:val="000000" w:themeColor="text1"/>
                <w:sz w:val="22"/>
                <w:szCs w:val="22"/>
              </w:rPr>
            </w:pPr>
            <w:r w:rsidRPr="00926AB8">
              <w:rPr>
                <w:color w:val="000000" w:themeColor="text1"/>
                <w:sz w:val="22"/>
                <w:szCs w:val="22"/>
              </w:rPr>
              <w:t>40</w:t>
            </w:r>
          </w:p>
        </w:tc>
        <w:tc>
          <w:tcPr>
            <w:tcW w:w="833" w:type="pct"/>
            <w:tcBorders>
              <w:top w:val="outset" w:sz="6" w:space="0" w:color="auto"/>
              <w:left w:val="outset" w:sz="6" w:space="0" w:color="auto"/>
              <w:bottom w:val="outset" w:sz="6" w:space="0" w:color="auto"/>
              <w:right w:val="outset" w:sz="6" w:space="0" w:color="auto"/>
            </w:tcBorders>
            <w:vAlign w:val="center"/>
            <w:hideMark/>
          </w:tcPr>
          <w:p w14:paraId="2B5EDFA5" w14:textId="77777777" w:rsidR="00AF0E04" w:rsidRPr="00926AB8" w:rsidRDefault="00AF0E04">
            <w:pPr>
              <w:jc w:val="center"/>
              <w:rPr>
                <w:color w:val="000000" w:themeColor="text1"/>
                <w:sz w:val="22"/>
                <w:szCs w:val="22"/>
              </w:rPr>
            </w:pPr>
            <w:r w:rsidRPr="00926AB8">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71B67FA0"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014B104B"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37BCC7C4" w14:textId="77777777" w:rsidR="00AF0E04" w:rsidRPr="00926AB8" w:rsidRDefault="00AF0E04">
            <w:pPr>
              <w:jc w:val="center"/>
              <w:rPr>
                <w:color w:val="000000" w:themeColor="text1"/>
                <w:sz w:val="22"/>
                <w:szCs w:val="22"/>
              </w:rPr>
            </w:pPr>
          </w:p>
        </w:tc>
      </w:tr>
      <w:tr w:rsidR="00926AB8" w:rsidRPr="00926AB8" w14:paraId="27304967" w14:textId="77777777" w:rsidTr="00AF0E04">
        <w:tc>
          <w:tcPr>
            <w:tcW w:w="834" w:type="pct"/>
            <w:tcBorders>
              <w:top w:val="outset" w:sz="6" w:space="0" w:color="auto"/>
              <w:left w:val="outset" w:sz="6" w:space="0" w:color="auto"/>
              <w:bottom w:val="outset" w:sz="6" w:space="0" w:color="auto"/>
              <w:right w:val="outset" w:sz="6" w:space="0" w:color="auto"/>
            </w:tcBorders>
            <w:vAlign w:val="center"/>
            <w:hideMark/>
          </w:tcPr>
          <w:p w14:paraId="58326050" w14:textId="77777777" w:rsidR="00AF0E04" w:rsidRPr="00926AB8" w:rsidRDefault="00AF0E04">
            <w:pPr>
              <w:jc w:val="center"/>
              <w:rPr>
                <w:color w:val="000000" w:themeColor="text1"/>
                <w:sz w:val="22"/>
                <w:szCs w:val="22"/>
              </w:rPr>
            </w:pPr>
            <w:r w:rsidRPr="00926AB8">
              <w:rPr>
                <w:color w:val="000000" w:themeColor="text1"/>
                <w:sz w:val="22"/>
                <w:szCs w:val="22"/>
              </w:rPr>
              <w:t>4</w:t>
            </w:r>
          </w:p>
        </w:tc>
        <w:tc>
          <w:tcPr>
            <w:tcW w:w="834" w:type="pct"/>
            <w:tcBorders>
              <w:top w:val="outset" w:sz="6" w:space="0" w:color="auto"/>
              <w:left w:val="outset" w:sz="6" w:space="0" w:color="auto"/>
              <w:bottom w:val="outset" w:sz="6" w:space="0" w:color="auto"/>
              <w:right w:val="outset" w:sz="6" w:space="0" w:color="auto"/>
            </w:tcBorders>
            <w:vAlign w:val="center"/>
            <w:hideMark/>
          </w:tcPr>
          <w:p w14:paraId="1FA5C67D" w14:textId="77777777" w:rsidR="00AF0E04" w:rsidRPr="00926AB8" w:rsidRDefault="00AF0E04">
            <w:pPr>
              <w:jc w:val="center"/>
              <w:rPr>
                <w:color w:val="000000" w:themeColor="text1"/>
                <w:sz w:val="22"/>
                <w:szCs w:val="22"/>
              </w:rPr>
            </w:pPr>
            <w:r w:rsidRPr="00926AB8">
              <w:rPr>
                <w:color w:val="000000" w:themeColor="text1"/>
                <w:sz w:val="22"/>
                <w:szCs w:val="22"/>
              </w:rPr>
              <w:t>35</w:t>
            </w:r>
          </w:p>
        </w:tc>
        <w:tc>
          <w:tcPr>
            <w:tcW w:w="833" w:type="pct"/>
            <w:tcBorders>
              <w:top w:val="outset" w:sz="6" w:space="0" w:color="auto"/>
              <w:left w:val="outset" w:sz="6" w:space="0" w:color="auto"/>
              <w:bottom w:val="outset" w:sz="6" w:space="0" w:color="auto"/>
              <w:right w:val="outset" w:sz="6" w:space="0" w:color="auto"/>
            </w:tcBorders>
            <w:vAlign w:val="center"/>
            <w:hideMark/>
          </w:tcPr>
          <w:p w14:paraId="35BC72B1" w14:textId="77777777" w:rsidR="00AF0E04" w:rsidRPr="00926AB8" w:rsidRDefault="00AF0E04">
            <w:pPr>
              <w:jc w:val="center"/>
              <w:rPr>
                <w:color w:val="000000" w:themeColor="text1"/>
                <w:sz w:val="22"/>
                <w:szCs w:val="22"/>
              </w:rPr>
            </w:pPr>
            <w:r w:rsidRPr="00926AB8">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1988BC81"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2DB4704A"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7E448F09" w14:textId="77777777" w:rsidR="00AF0E04" w:rsidRPr="00926AB8" w:rsidRDefault="00AF0E04">
            <w:pPr>
              <w:jc w:val="center"/>
              <w:rPr>
                <w:color w:val="000000" w:themeColor="text1"/>
                <w:sz w:val="22"/>
                <w:szCs w:val="22"/>
              </w:rPr>
            </w:pPr>
          </w:p>
        </w:tc>
      </w:tr>
      <w:tr w:rsidR="00926AB8" w:rsidRPr="00926AB8" w14:paraId="0166D550" w14:textId="77777777" w:rsidTr="00AF0E04">
        <w:tc>
          <w:tcPr>
            <w:tcW w:w="834" w:type="pct"/>
            <w:tcBorders>
              <w:top w:val="outset" w:sz="6" w:space="0" w:color="auto"/>
              <w:left w:val="outset" w:sz="6" w:space="0" w:color="auto"/>
              <w:bottom w:val="outset" w:sz="6" w:space="0" w:color="auto"/>
              <w:right w:val="outset" w:sz="6" w:space="0" w:color="auto"/>
            </w:tcBorders>
            <w:vAlign w:val="center"/>
            <w:hideMark/>
          </w:tcPr>
          <w:p w14:paraId="027CB516" w14:textId="77777777" w:rsidR="00AF0E04" w:rsidRPr="00926AB8" w:rsidRDefault="00AF0E04">
            <w:pPr>
              <w:jc w:val="center"/>
              <w:rPr>
                <w:color w:val="000000" w:themeColor="text1"/>
                <w:sz w:val="22"/>
                <w:szCs w:val="22"/>
              </w:rPr>
            </w:pPr>
            <w:r w:rsidRPr="00926AB8">
              <w:rPr>
                <w:color w:val="000000" w:themeColor="text1"/>
                <w:sz w:val="22"/>
                <w:szCs w:val="22"/>
              </w:rPr>
              <w:t>7</w:t>
            </w:r>
          </w:p>
        </w:tc>
        <w:tc>
          <w:tcPr>
            <w:tcW w:w="834" w:type="pct"/>
            <w:tcBorders>
              <w:top w:val="outset" w:sz="6" w:space="0" w:color="auto"/>
              <w:left w:val="outset" w:sz="6" w:space="0" w:color="auto"/>
              <w:bottom w:val="outset" w:sz="6" w:space="0" w:color="auto"/>
              <w:right w:val="outset" w:sz="6" w:space="0" w:color="auto"/>
            </w:tcBorders>
            <w:vAlign w:val="center"/>
            <w:hideMark/>
          </w:tcPr>
          <w:p w14:paraId="053BB71B" w14:textId="77777777" w:rsidR="00AF0E04" w:rsidRPr="00926AB8" w:rsidRDefault="00AF0E04">
            <w:pPr>
              <w:jc w:val="center"/>
              <w:rPr>
                <w:color w:val="000000" w:themeColor="text1"/>
                <w:sz w:val="22"/>
                <w:szCs w:val="22"/>
              </w:rPr>
            </w:pPr>
            <w:r w:rsidRPr="00926AB8">
              <w:rPr>
                <w:color w:val="000000" w:themeColor="text1"/>
                <w:sz w:val="22"/>
                <w:szCs w:val="22"/>
              </w:rPr>
              <w:t>30</w:t>
            </w:r>
          </w:p>
        </w:tc>
        <w:tc>
          <w:tcPr>
            <w:tcW w:w="833" w:type="pct"/>
            <w:tcBorders>
              <w:top w:val="outset" w:sz="6" w:space="0" w:color="auto"/>
              <w:left w:val="outset" w:sz="6" w:space="0" w:color="auto"/>
              <w:bottom w:val="outset" w:sz="6" w:space="0" w:color="auto"/>
              <w:right w:val="outset" w:sz="6" w:space="0" w:color="auto"/>
            </w:tcBorders>
            <w:vAlign w:val="center"/>
            <w:hideMark/>
          </w:tcPr>
          <w:p w14:paraId="5EEC3D6F" w14:textId="77777777" w:rsidR="00AF0E04" w:rsidRPr="00926AB8" w:rsidRDefault="00AF0E04">
            <w:pPr>
              <w:jc w:val="center"/>
              <w:rPr>
                <w:color w:val="000000" w:themeColor="text1"/>
                <w:sz w:val="22"/>
                <w:szCs w:val="22"/>
              </w:rPr>
            </w:pPr>
            <w:r w:rsidRPr="00926AB8">
              <w:rPr>
                <w:color w:val="000000" w:themeColor="text1"/>
                <w:sz w:val="22"/>
                <w:szCs w:val="22"/>
              </w:rPr>
              <w:t>3</w:t>
            </w:r>
          </w:p>
        </w:tc>
        <w:tc>
          <w:tcPr>
            <w:tcW w:w="833" w:type="pct"/>
            <w:tcBorders>
              <w:top w:val="outset" w:sz="6" w:space="0" w:color="auto"/>
              <w:left w:val="outset" w:sz="6" w:space="0" w:color="auto"/>
              <w:bottom w:val="outset" w:sz="6" w:space="0" w:color="auto"/>
              <w:right w:val="outset" w:sz="6" w:space="0" w:color="auto"/>
            </w:tcBorders>
            <w:vAlign w:val="center"/>
            <w:hideMark/>
          </w:tcPr>
          <w:p w14:paraId="27FDA5C1"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48CCB0E2"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6FAAAAC9" w14:textId="77777777" w:rsidR="00AF0E04" w:rsidRPr="00926AB8" w:rsidRDefault="00AF0E04">
            <w:pPr>
              <w:jc w:val="center"/>
              <w:rPr>
                <w:color w:val="000000" w:themeColor="text1"/>
                <w:sz w:val="22"/>
                <w:szCs w:val="22"/>
              </w:rPr>
            </w:pPr>
          </w:p>
        </w:tc>
      </w:tr>
      <w:tr w:rsidR="00926AB8" w:rsidRPr="00926AB8" w14:paraId="3A0BF8A8" w14:textId="77777777" w:rsidTr="00AF0E04">
        <w:tc>
          <w:tcPr>
            <w:tcW w:w="834" w:type="pct"/>
            <w:tcBorders>
              <w:top w:val="outset" w:sz="6" w:space="0" w:color="auto"/>
              <w:left w:val="outset" w:sz="6" w:space="0" w:color="auto"/>
              <w:bottom w:val="outset" w:sz="6" w:space="0" w:color="auto"/>
              <w:right w:val="outset" w:sz="6" w:space="0" w:color="auto"/>
            </w:tcBorders>
            <w:vAlign w:val="center"/>
            <w:hideMark/>
          </w:tcPr>
          <w:p w14:paraId="61120DF1" w14:textId="77777777" w:rsidR="00AF0E04" w:rsidRPr="00926AB8" w:rsidRDefault="00AF0E04">
            <w:pPr>
              <w:jc w:val="center"/>
              <w:rPr>
                <w:color w:val="000000" w:themeColor="text1"/>
                <w:sz w:val="22"/>
                <w:szCs w:val="22"/>
              </w:rPr>
            </w:pPr>
            <w:r w:rsidRPr="00926AB8">
              <w:rPr>
                <w:color w:val="000000" w:themeColor="text1"/>
                <w:sz w:val="22"/>
                <w:szCs w:val="22"/>
              </w:rPr>
              <w:t>12</w:t>
            </w:r>
          </w:p>
        </w:tc>
        <w:tc>
          <w:tcPr>
            <w:tcW w:w="834" w:type="pct"/>
            <w:tcBorders>
              <w:top w:val="outset" w:sz="6" w:space="0" w:color="auto"/>
              <w:left w:val="outset" w:sz="6" w:space="0" w:color="auto"/>
              <w:bottom w:val="outset" w:sz="6" w:space="0" w:color="auto"/>
              <w:right w:val="outset" w:sz="6" w:space="0" w:color="auto"/>
            </w:tcBorders>
            <w:vAlign w:val="center"/>
            <w:hideMark/>
          </w:tcPr>
          <w:p w14:paraId="0CADB304" w14:textId="77777777" w:rsidR="00AF0E04" w:rsidRPr="00926AB8" w:rsidRDefault="00AF0E04">
            <w:pPr>
              <w:jc w:val="center"/>
              <w:rPr>
                <w:color w:val="000000" w:themeColor="text1"/>
                <w:sz w:val="22"/>
                <w:szCs w:val="22"/>
              </w:rPr>
            </w:pPr>
            <w:r w:rsidRPr="00926AB8">
              <w:rPr>
                <w:color w:val="000000" w:themeColor="text1"/>
                <w:sz w:val="22"/>
                <w:szCs w:val="22"/>
              </w:rPr>
              <w:t>25</w:t>
            </w:r>
          </w:p>
        </w:tc>
        <w:tc>
          <w:tcPr>
            <w:tcW w:w="833" w:type="pct"/>
            <w:tcBorders>
              <w:top w:val="outset" w:sz="6" w:space="0" w:color="auto"/>
              <w:left w:val="outset" w:sz="6" w:space="0" w:color="auto"/>
              <w:bottom w:val="outset" w:sz="6" w:space="0" w:color="auto"/>
              <w:right w:val="outset" w:sz="6" w:space="0" w:color="auto"/>
            </w:tcBorders>
            <w:vAlign w:val="center"/>
            <w:hideMark/>
          </w:tcPr>
          <w:p w14:paraId="7EB964EF" w14:textId="77777777" w:rsidR="00AF0E04" w:rsidRPr="00926AB8" w:rsidRDefault="00AF0E04">
            <w:pPr>
              <w:jc w:val="center"/>
              <w:rPr>
                <w:color w:val="000000" w:themeColor="text1"/>
                <w:sz w:val="22"/>
                <w:szCs w:val="22"/>
              </w:rPr>
            </w:pPr>
            <w:r w:rsidRPr="00926AB8">
              <w:rPr>
                <w:color w:val="000000" w:themeColor="text1"/>
                <w:sz w:val="22"/>
                <w:szCs w:val="22"/>
              </w:rPr>
              <w:t>4</w:t>
            </w:r>
          </w:p>
        </w:tc>
        <w:tc>
          <w:tcPr>
            <w:tcW w:w="833" w:type="pct"/>
            <w:tcBorders>
              <w:top w:val="outset" w:sz="6" w:space="0" w:color="auto"/>
              <w:left w:val="outset" w:sz="6" w:space="0" w:color="auto"/>
              <w:bottom w:val="outset" w:sz="6" w:space="0" w:color="auto"/>
              <w:right w:val="outset" w:sz="6" w:space="0" w:color="auto"/>
            </w:tcBorders>
            <w:vAlign w:val="center"/>
            <w:hideMark/>
          </w:tcPr>
          <w:p w14:paraId="296225C7"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35500DFF"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5B35CD25" w14:textId="77777777" w:rsidR="00AF0E04" w:rsidRPr="00926AB8" w:rsidRDefault="00AF0E04">
            <w:pPr>
              <w:jc w:val="center"/>
              <w:rPr>
                <w:color w:val="000000" w:themeColor="text1"/>
                <w:sz w:val="22"/>
                <w:szCs w:val="22"/>
              </w:rPr>
            </w:pPr>
          </w:p>
        </w:tc>
      </w:tr>
      <w:tr w:rsidR="00926AB8" w:rsidRPr="00926AB8" w14:paraId="2EB03D9D" w14:textId="77777777" w:rsidTr="00AF0E04">
        <w:tc>
          <w:tcPr>
            <w:tcW w:w="834" w:type="pct"/>
            <w:tcBorders>
              <w:top w:val="outset" w:sz="6" w:space="0" w:color="auto"/>
              <w:left w:val="outset" w:sz="6" w:space="0" w:color="auto"/>
              <w:bottom w:val="outset" w:sz="6" w:space="0" w:color="auto"/>
              <w:right w:val="outset" w:sz="6" w:space="0" w:color="auto"/>
            </w:tcBorders>
            <w:vAlign w:val="center"/>
            <w:hideMark/>
          </w:tcPr>
          <w:p w14:paraId="784F144D" w14:textId="77777777" w:rsidR="00AF0E04" w:rsidRPr="00926AB8" w:rsidRDefault="00AF0E04">
            <w:pPr>
              <w:jc w:val="center"/>
              <w:rPr>
                <w:color w:val="000000" w:themeColor="text1"/>
                <w:sz w:val="22"/>
                <w:szCs w:val="22"/>
              </w:rPr>
            </w:pPr>
            <w:r w:rsidRPr="00926AB8">
              <w:rPr>
                <w:color w:val="000000" w:themeColor="text1"/>
                <w:sz w:val="22"/>
                <w:szCs w:val="22"/>
              </w:rPr>
              <w:t>18</w:t>
            </w:r>
          </w:p>
        </w:tc>
        <w:tc>
          <w:tcPr>
            <w:tcW w:w="834" w:type="pct"/>
            <w:tcBorders>
              <w:top w:val="outset" w:sz="6" w:space="0" w:color="auto"/>
              <w:left w:val="outset" w:sz="6" w:space="0" w:color="auto"/>
              <w:bottom w:val="outset" w:sz="6" w:space="0" w:color="auto"/>
              <w:right w:val="outset" w:sz="6" w:space="0" w:color="auto"/>
            </w:tcBorders>
            <w:vAlign w:val="center"/>
            <w:hideMark/>
          </w:tcPr>
          <w:p w14:paraId="0CCAD4EC" w14:textId="77777777" w:rsidR="00AF0E04" w:rsidRPr="00926AB8" w:rsidRDefault="00AF0E04">
            <w:pPr>
              <w:jc w:val="center"/>
              <w:rPr>
                <w:color w:val="000000" w:themeColor="text1"/>
                <w:sz w:val="22"/>
                <w:szCs w:val="22"/>
              </w:rPr>
            </w:pPr>
            <w:r w:rsidRPr="00926AB8">
              <w:rPr>
                <w:color w:val="000000" w:themeColor="text1"/>
                <w:sz w:val="22"/>
                <w:szCs w:val="22"/>
              </w:rPr>
              <w:t>20</w:t>
            </w:r>
          </w:p>
        </w:tc>
        <w:tc>
          <w:tcPr>
            <w:tcW w:w="833" w:type="pct"/>
            <w:tcBorders>
              <w:top w:val="outset" w:sz="6" w:space="0" w:color="auto"/>
              <w:left w:val="outset" w:sz="6" w:space="0" w:color="auto"/>
              <w:bottom w:val="outset" w:sz="6" w:space="0" w:color="auto"/>
              <w:right w:val="outset" w:sz="6" w:space="0" w:color="auto"/>
            </w:tcBorders>
            <w:vAlign w:val="center"/>
            <w:hideMark/>
          </w:tcPr>
          <w:p w14:paraId="5C571A74" w14:textId="77777777" w:rsidR="00AF0E04" w:rsidRPr="00926AB8" w:rsidRDefault="00AF0E04">
            <w:pPr>
              <w:jc w:val="center"/>
              <w:rPr>
                <w:color w:val="000000" w:themeColor="text1"/>
                <w:sz w:val="22"/>
                <w:szCs w:val="22"/>
              </w:rPr>
            </w:pPr>
            <w:r w:rsidRPr="00926AB8">
              <w:rPr>
                <w:color w:val="000000" w:themeColor="text1"/>
                <w:sz w:val="22"/>
                <w:szCs w:val="22"/>
              </w:rPr>
              <w:t>2</w:t>
            </w:r>
          </w:p>
        </w:tc>
        <w:tc>
          <w:tcPr>
            <w:tcW w:w="833" w:type="pct"/>
            <w:tcBorders>
              <w:top w:val="outset" w:sz="6" w:space="0" w:color="auto"/>
              <w:left w:val="outset" w:sz="6" w:space="0" w:color="auto"/>
              <w:bottom w:val="outset" w:sz="6" w:space="0" w:color="auto"/>
              <w:right w:val="outset" w:sz="6" w:space="0" w:color="auto"/>
            </w:tcBorders>
            <w:vAlign w:val="center"/>
            <w:hideMark/>
          </w:tcPr>
          <w:p w14:paraId="149EC13D"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2968069F"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16D2C3DA" w14:textId="77777777" w:rsidR="00AF0E04" w:rsidRPr="00926AB8" w:rsidRDefault="00AF0E04">
            <w:pPr>
              <w:jc w:val="center"/>
              <w:rPr>
                <w:color w:val="000000" w:themeColor="text1"/>
                <w:sz w:val="22"/>
                <w:szCs w:val="22"/>
              </w:rPr>
            </w:pPr>
          </w:p>
        </w:tc>
      </w:tr>
      <w:tr w:rsidR="00926AB8" w:rsidRPr="00926AB8" w14:paraId="0572425E" w14:textId="77777777" w:rsidTr="00AF0E04">
        <w:tc>
          <w:tcPr>
            <w:tcW w:w="834" w:type="pct"/>
            <w:tcBorders>
              <w:top w:val="outset" w:sz="6" w:space="0" w:color="auto"/>
              <w:left w:val="outset" w:sz="6" w:space="0" w:color="auto"/>
              <w:bottom w:val="outset" w:sz="6" w:space="0" w:color="auto"/>
              <w:right w:val="outset" w:sz="6" w:space="0" w:color="auto"/>
            </w:tcBorders>
            <w:vAlign w:val="center"/>
            <w:hideMark/>
          </w:tcPr>
          <w:p w14:paraId="3A388B73" w14:textId="77777777" w:rsidR="00AF0E04" w:rsidRPr="00926AB8" w:rsidRDefault="00AF0E04">
            <w:pPr>
              <w:jc w:val="center"/>
              <w:rPr>
                <w:color w:val="000000" w:themeColor="text1"/>
                <w:sz w:val="22"/>
                <w:szCs w:val="22"/>
              </w:rPr>
            </w:pPr>
            <w:r w:rsidRPr="00926AB8">
              <w:rPr>
                <w:color w:val="000000" w:themeColor="text1"/>
                <w:sz w:val="22"/>
                <w:szCs w:val="22"/>
              </w:rPr>
              <w:t>25</w:t>
            </w:r>
          </w:p>
        </w:tc>
        <w:tc>
          <w:tcPr>
            <w:tcW w:w="834" w:type="pct"/>
            <w:tcBorders>
              <w:top w:val="outset" w:sz="6" w:space="0" w:color="auto"/>
              <w:left w:val="outset" w:sz="6" w:space="0" w:color="auto"/>
              <w:bottom w:val="outset" w:sz="6" w:space="0" w:color="auto"/>
              <w:right w:val="outset" w:sz="6" w:space="0" w:color="auto"/>
            </w:tcBorders>
            <w:vAlign w:val="center"/>
            <w:hideMark/>
          </w:tcPr>
          <w:p w14:paraId="264A8555" w14:textId="77777777" w:rsidR="00AF0E04" w:rsidRPr="00926AB8" w:rsidRDefault="00AF0E04">
            <w:pPr>
              <w:jc w:val="center"/>
              <w:rPr>
                <w:color w:val="000000" w:themeColor="text1"/>
                <w:sz w:val="22"/>
                <w:szCs w:val="22"/>
              </w:rPr>
            </w:pPr>
            <w:r w:rsidRPr="00926AB8">
              <w:rPr>
                <w:color w:val="000000" w:themeColor="text1"/>
                <w:sz w:val="22"/>
                <w:szCs w:val="22"/>
              </w:rPr>
              <w:t>15</w:t>
            </w:r>
          </w:p>
        </w:tc>
        <w:tc>
          <w:tcPr>
            <w:tcW w:w="833" w:type="pct"/>
            <w:tcBorders>
              <w:top w:val="outset" w:sz="6" w:space="0" w:color="auto"/>
              <w:left w:val="outset" w:sz="6" w:space="0" w:color="auto"/>
              <w:bottom w:val="outset" w:sz="6" w:space="0" w:color="auto"/>
              <w:right w:val="outset" w:sz="6" w:space="0" w:color="auto"/>
            </w:tcBorders>
            <w:vAlign w:val="center"/>
            <w:hideMark/>
          </w:tcPr>
          <w:p w14:paraId="13E9DD75" w14:textId="77777777" w:rsidR="00AF0E04" w:rsidRPr="00926AB8" w:rsidRDefault="00AF0E04">
            <w:pPr>
              <w:jc w:val="center"/>
              <w:rPr>
                <w:color w:val="000000" w:themeColor="text1"/>
                <w:sz w:val="22"/>
                <w:szCs w:val="22"/>
              </w:rPr>
            </w:pPr>
            <w:r w:rsidRPr="00926AB8">
              <w:rPr>
                <w:color w:val="000000" w:themeColor="text1"/>
                <w:sz w:val="22"/>
                <w:szCs w:val="22"/>
              </w:rPr>
              <w:t>5</w:t>
            </w:r>
          </w:p>
        </w:tc>
        <w:tc>
          <w:tcPr>
            <w:tcW w:w="833" w:type="pct"/>
            <w:tcBorders>
              <w:top w:val="outset" w:sz="6" w:space="0" w:color="auto"/>
              <w:left w:val="outset" w:sz="6" w:space="0" w:color="auto"/>
              <w:bottom w:val="outset" w:sz="6" w:space="0" w:color="auto"/>
              <w:right w:val="outset" w:sz="6" w:space="0" w:color="auto"/>
            </w:tcBorders>
            <w:vAlign w:val="center"/>
            <w:hideMark/>
          </w:tcPr>
          <w:p w14:paraId="0DE1813D"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1F27A953" w14:textId="77777777" w:rsidR="00AF0E04" w:rsidRPr="00926AB8" w:rsidRDefault="00AF0E04">
            <w:pPr>
              <w:jc w:val="center"/>
              <w:rPr>
                <w:color w:val="000000" w:themeColor="text1"/>
                <w:sz w:val="22"/>
                <w:szCs w:val="22"/>
              </w:rPr>
            </w:pPr>
          </w:p>
        </w:tc>
        <w:tc>
          <w:tcPr>
            <w:tcW w:w="833" w:type="pct"/>
            <w:tcBorders>
              <w:top w:val="outset" w:sz="6" w:space="0" w:color="auto"/>
              <w:left w:val="outset" w:sz="6" w:space="0" w:color="auto"/>
              <w:bottom w:val="outset" w:sz="6" w:space="0" w:color="auto"/>
              <w:right w:val="outset" w:sz="6" w:space="0" w:color="auto"/>
            </w:tcBorders>
            <w:vAlign w:val="center"/>
            <w:hideMark/>
          </w:tcPr>
          <w:p w14:paraId="4F97966A" w14:textId="77777777" w:rsidR="00AF0E04" w:rsidRPr="00926AB8" w:rsidRDefault="00AF0E04">
            <w:pPr>
              <w:jc w:val="center"/>
              <w:rPr>
                <w:color w:val="000000" w:themeColor="text1"/>
                <w:sz w:val="22"/>
                <w:szCs w:val="22"/>
              </w:rPr>
            </w:pPr>
          </w:p>
        </w:tc>
      </w:tr>
    </w:tbl>
    <w:p w14:paraId="2C2DE813" w14:textId="77777777" w:rsidR="00AF0E04" w:rsidRPr="00926AB8" w:rsidRDefault="00AF0E04" w:rsidP="00AF0E04">
      <w:pPr>
        <w:rPr>
          <w:color w:val="000000" w:themeColor="text1"/>
          <w:sz w:val="22"/>
          <w:szCs w:val="22"/>
        </w:rPr>
      </w:pPr>
    </w:p>
    <w:p w14:paraId="383B79E2" w14:textId="48EC7085" w:rsidR="00123EC8" w:rsidRPr="00926AB8" w:rsidRDefault="00AF0E04" w:rsidP="00AF0E04">
      <w:pPr>
        <w:rPr>
          <w:color w:val="000000" w:themeColor="text1"/>
          <w:sz w:val="22"/>
          <w:szCs w:val="22"/>
        </w:rPr>
      </w:pPr>
      <w:r w:rsidRPr="00926AB8">
        <w:rPr>
          <w:color w:val="000000" w:themeColor="text1"/>
          <w:sz w:val="22"/>
          <w:szCs w:val="22"/>
        </w:rPr>
        <w:t>What is the cumulative probability of survival by the 18</w:t>
      </w:r>
      <w:r w:rsidRPr="00926AB8">
        <w:rPr>
          <w:color w:val="000000" w:themeColor="text1"/>
          <w:sz w:val="22"/>
          <w:szCs w:val="22"/>
          <w:vertAlign w:val="superscript"/>
        </w:rPr>
        <w:t>th</w:t>
      </w:r>
      <w:r w:rsidRPr="00926AB8">
        <w:rPr>
          <w:color w:val="000000" w:themeColor="text1"/>
          <w:sz w:val="22"/>
          <w:szCs w:val="22"/>
        </w:rPr>
        <w:t> year?</w:t>
      </w:r>
    </w:p>
    <w:p w14:paraId="31A5693F" w14:textId="77777777" w:rsidR="00AF0E04" w:rsidRPr="00926AB8" w:rsidRDefault="00AF0E04" w:rsidP="00AF0E04">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63B301B5" w14:textId="77777777" w:rsidTr="007D42C1">
        <w:trPr>
          <w:trHeight w:val="420"/>
        </w:trPr>
        <w:tc>
          <w:tcPr>
            <w:tcW w:w="750" w:type="dxa"/>
            <w:shd w:val="clear" w:color="auto" w:fill="auto"/>
            <w:tcMar>
              <w:top w:w="100" w:type="dxa"/>
              <w:left w:w="100" w:type="dxa"/>
              <w:bottom w:w="100" w:type="dxa"/>
              <w:right w:w="100" w:type="dxa"/>
            </w:tcMar>
          </w:tcPr>
          <w:p w14:paraId="7F6C9DE6" w14:textId="77777777" w:rsidR="00AF0E04" w:rsidRPr="00926AB8" w:rsidRDefault="00AF0E0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04F26FAD" w14:textId="6CED7C07" w:rsidR="00AF0E04" w:rsidRPr="00926AB8" w:rsidRDefault="00AF0E04" w:rsidP="007D42C1">
            <w:pPr>
              <w:rPr>
                <w:color w:val="000000" w:themeColor="text1"/>
                <w:sz w:val="22"/>
                <w:szCs w:val="22"/>
              </w:rPr>
            </w:pPr>
            <w:r w:rsidRPr="00926AB8">
              <w:rPr>
                <w:color w:val="000000" w:themeColor="text1"/>
                <w:sz w:val="22"/>
                <w:szCs w:val="22"/>
              </w:rPr>
              <w:t>0.9500</w:t>
            </w:r>
          </w:p>
        </w:tc>
      </w:tr>
      <w:tr w:rsidR="00A8635E" w:rsidRPr="00926AB8" w14:paraId="0169FB28" w14:textId="77777777" w:rsidTr="007D42C1">
        <w:trPr>
          <w:trHeight w:val="420"/>
        </w:trPr>
        <w:tc>
          <w:tcPr>
            <w:tcW w:w="750" w:type="dxa"/>
            <w:shd w:val="clear" w:color="auto" w:fill="auto"/>
            <w:tcMar>
              <w:top w:w="100" w:type="dxa"/>
              <w:left w:w="100" w:type="dxa"/>
              <w:bottom w:w="100" w:type="dxa"/>
              <w:right w:w="100" w:type="dxa"/>
            </w:tcMar>
          </w:tcPr>
          <w:p w14:paraId="65556FFE" w14:textId="2810B965" w:rsidR="00AF0E04" w:rsidRPr="00926AB8" w:rsidRDefault="00AF0E04"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19B64B0D" w14:textId="1F6AD4DD" w:rsidR="00AF0E04" w:rsidRPr="00926AB8" w:rsidRDefault="00AF0E04" w:rsidP="007D42C1">
            <w:pPr>
              <w:rPr>
                <w:color w:val="000000" w:themeColor="text1"/>
                <w:sz w:val="22"/>
                <w:szCs w:val="22"/>
              </w:rPr>
            </w:pPr>
            <w:r w:rsidRPr="00926AB8">
              <w:rPr>
                <w:color w:val="000000" w:themeColor="text1"/>
                <w:sz w:val="22"/>
                <w:szCs w:val="22"/>
              </w:rPr>
              <w:t>0.6094</w:t>
            </w:r>
          </w:p>
        </w:tc>
      </w:tr>
      <w:tr w:rsidR="00A8635E" w:rsidRPr="00926AB8" w14:paraId="2BAF6479"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D4E14E" w14:textId="7BA29A91" w:rsidR="00AF0E04" w:rsidRPr="00926AB8" w:rsidRDefault="00AF0E0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45AE2" w14:textId="30C7F5FA" w:rsidR="00AF0E04" w:rsidRPr="00926AB8" w:rsidRDefault="00AF0E04" w:rsidP="007D42C1">
            <w:pPr>
              <w:rPr>
                <w:color w:val="000000" w:themeColor="text1"/>
                <w:sz w:val="22"/>
                <w:szCs w:val="22"/>
              </w:rPr>
            </w:pPr>
            <w:r w:rsidRPr="00926AB8">
              <w:rPr>
                <w:color w:val="000000" w:themeColor="text1"/>
                <w:sz w:val="22"/>
                <w:szCs w:val="22"/>
              </w:rPr>
              <w:t>0.4064</w:t>
            </w:r>
          </w:p>
        </w:tc>
      </w:tr>
      <w:tr w:rsidR="00A8635E" w:rsidRPr="00926AB8" w14:paraId="683EB681"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AE3DAB" w14:textId="77777777" w:rsidR="00AF0E04" w:rsidRPr="00926AB8" w:rsidRDefault="00AF0E0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07613" w14:textId="091B6BA0" w:rsidR="00AF0E04" w:rsidRPr="00926AB8" w:rsidRDefault="00AF0E04" w:rsidP="007D42C1">
            <w:pPr>
              <w:rPr>
                <w:color w:val="000000" w:themeColor="text1"/>
                <w:sz w:val="22"/>
                <w:szCs w:val="22"/>
              </w:rPr>
            </w:pPr>
            <w:r w:rsidRPr="00926AB8">
              <w:rPr>
                <w:color w:val="000000" w:themeColor="text1"/>
                <w:sz w:val="22"/>
                <w:szCs w:val="22"/>
              </w:rPr>
              <w:t>0.8062</w:t>
            </w:r>
          </w:p>
        </w:tc>
      </w:tr>
    </w:tbl>
    <w:p w14:paraId="20AF7483" w14:textId="77777777" w:rsidR="00AF0E04" w:rsidRPr="00926AB8" w:rsidRDefault="00AF0E04" w:rsidP="00AF0E04">
      <w:pPr>
        <w:rPr>
          <w:color w:val="000000" w:themeColor="text1"/>
          <w:sz w:val="22"/>
          <w:szCs w:val="22"/>
        </w:rPr>
      </w:pPr>
    </w:p>
    <w:p w14:paraId="5CBF9CD4" w14:textId="06FD97AB"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Q13: Feedback</w:t>
      </w:r>
    </w:p>
    <w:p w14:paraId="18FD833F" w14:textId="77777777" w:rsidR="00AF0E04" w:rsidRPr="00AF0E04" w:rsidRDefault="00AF0E04" w:rsidP="00AF0E04">
      <w:pPr>
        <w:shd w:val="clear" w:color="auto" w:fill="FFFFFF"/>
        <w:spacing w:before="180" w:after="180"/>
        <w:rPr>
          <w:color w:val="000000" w:themeColor="text1"/>
          <w:sz w:val="22"/>
          <w:szCs w:val="22"/>
        </w:rPr>
      </w:pPr>
      <w:r w:rsidRPr="00AF0E04">
        <w:rPr>
          <w:color w:val="000000" w:themeColor="text1"/>
          <w:sz w:val="22"/>
          <w:szCs w:val="22"/>
        </w:rPr>
        <w:lastRenderedPageBreak/>
        <w:t>The correct answer choice is 0.6094</w:t>
      </w:r>
    </w:p>
    <w:tbl>
      <w:tblPr>
        <w:tblW w:w="915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25"/>
        <w:gridCol w:w="1525"/>
        <w:gridCol w:w="1525"/>
        <w:gridCol w:w="1525"/>
        <w:gridCol w:w="1525"/>
        <w:gridCol w:w="1525"/>
      </w:tblGrid>
      <w:tr w:rsidR="00926AB8" w:rsidRPr="00926AB8" w14:paraId="08435BA3"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50A0CC98" w14:textId="77777777" w:rsidR="00AF0E04" w:rsidRPr="00AF0E04" w:rsidRDefault="00AF0E04" w:rsidP="00AF0E04">
            <w:pPr>
              <w:jc w:val="center"/>
              <w:rPr>
                <w:color w:val="000000" w:themeColor="text1"/>
                <w:sz w:val="22"/>
                <w:szCs w:val="22"/>
              </w:rPr>
            </w:pPr>
            <w:r w:rsidRPr="00AF0E04">
              <w:rPr>
                <w:color w:val="000000" w:themeColor="text1"/>
                <w:sz w:val="22"/>
                <w:szCs w:val="22"/>
              </w:rPr>
              <w:t>Time (years)</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43D5D2B6" w14:textId="77777777" w:rsidR="00AF0E04" w:rsidRPr="00AF0E04" w:rsidRDefault="00AF0E04" w:rsidP="00AF0E04">
            <w:pPr>
              <w:jc w:val="center"/>
              <w:rPr>
                <w:color w:val="000000" w:themeColor="text1"/>
                <w:sz w:val="22"/>
                <w:szCs w:val="22"/>
              </w:rPr>
            </w:pPr>
            <w:r w:rsidRPr="00AF0E04">
              <w:rPr>
                <w:color w:val="000000" w:themeColor="text1"/>
                <w:sz w:val="22"/>
                <w:szCs w:val="22"/>
              </w:rPr>
              <w:t>No. of Individuals at Risk</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7D0174BE" w14:textId="77777777" w:rsidR="00AF0E04" w:rsidRPr="00AF0E04" w:rsidRDefault="00AF0E04" w:rsidP="00AF0E04">
            <w:pPr>
              <w:jc w:val="center"/>
              <w:rPr>
                <w:color w:val="000000" w:themeColor="text1"/>
                <w:sz w:val="22"/>
                <w:szCs w:val="22"/>
              </w:rPr>
            </w:pPr>
            <w:r w:rsidRPr="00AF0E04">
              <w:rPr>
                <w:color w:val="000000" w:themeColor="text1"/>
                <w:sz w:val="22"/>
                <w:szCs w:val="22"/>
              </w:rPr>
              <w:t>No. of Events</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3BE89B0E" w14:textId="77777777" w:rsidR="00AF0E04" w:rsidRPr="00AF0E04" w:rsidRDefault="00AF0E04" w:rsidP="00AF0E04">
            <w:pPr>
              <w:jc w:val="center"/>
              <w:rPr>
                <w:color w:val="000000" w:themeColor="text1"/>
                <w:sz w:val="22"/>
                <w:szCs w:val="22"/>
              </w:rPr>
            </w:pPr>
            <w:r w:rsidRPr="00AF0E04">
              <w:rPr>
                <w:color w:val="000000" w:themeColor="text1"/>
                <w:sz w:val="22"/>
                <w:szCs w:val="22"/>
              </w:rPr>
              <w:t>Conditional Probability of Event</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65912FA4" w14:textId="77777777" w:rsidR="00AF0E04" w:rsidRPr="00AF0E04" w:rsidRDefault="00AF0E04" w:rsidP="00AF0E04">
            <w:pPr>
              <w:jc w:val="center"/>
              <w:rPr>
                <w:color w:val="000000" w:themeColor="text1"/>
                <w:sz w:val="22"/>
                <w:szCs w:val="22"/>
              </w:rPr>
            </w:pPr>
            <w:r w:rsidRPr="00AF0E04">
              <w:rPr>
                <w:color w:val="000000" w:themeColor="text1"/>
                <w:sz w:val="22"/>
                <w:szCs w:val="22"/>
              </w:rPr>
              <w:t>Conditional Probability of Survival</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0DDD9254" w14:textId="77777777" w:rsidR="00AF0E04" w:rsidRPr="00AF0E04" w:rsidRDefault="00AF0E04" w:rsidP="00AF0E04">
            <w:pPr>
              <w:jc w:val="center"/>
              <w:rPr>
                <w:color w:val="000000" w:themeColor="text1"/>
                <w:sz w:val="22"/>
                <w:szCs w:val="22"/>
              </w:rPr>
            </w:pPr>
            <w:r w:rsidRPr="00AF0E04">
              <w:rPr>
                <w:color w:val="000000" w:themeColor="text1"/>
                <w:sz w:val="22"/>
                <w:szCs w:val="22"/>
              </w:rPr>
              <w:t>Cumulative Probability of Survival</w:t>
            </w:r>
          </w:p>
        </w:tc>
      </w:tr>
      <w:tr w:rsidR="00926AB8" w:rsidRPr="00926AB8" w14:paraId="63A05965"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B1F3BC2" w14:textId="77777777" w:rsidR="00AF0E04" w:rsidRPr="00AF0E04" w:rsidRDefault="00AF0E04" w:rsidP="00AF0E04">
            <w:pPr>
              <w:jc w:val="center"/>
              <w:rPr>
                <w:color w:val="000000" w:themeColor="text1"/>
                <w:sz w:val="22"/>
                <w:szCs w:val="22"/>
              </w:rPr>
            </w:pPr>
            <w:r w:rsidRPr="00AF0E04">
              <w:rPr>
                <w:color w:val="000000" w:themeColor="text1"/>
                <w:sz w:val="22"/>
                <w:szCs w:val="22"/>
              </w:rPr>
              <w:t>1</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8443627" w14:textId="77777777" w:rsidR="00AF0E04" w:rsidRPr="00AF0E04" w:rsidRDefault="00AF0E04" w:rsidP="00AF0E04">
            <w:pPr>
              <w:jc w:val="center"/>
              <w:rPr>
                <w:color w:val="000000" w:themeColor="text1"/>
                <w:sz w:val="22"/>
                <w:szCs w:val="22"/>
              </w:rPr>
            </w:pPr>
            <w:r w:rsidRPr="00AF0E04">
              <w:rPr>
                <w:color w:val="000000" w:themeColor="text1"/>
                <w:sz w:val="22"/>
                <w:szCs w:val="22"/>
              </w:rPr>
              <w:t>40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DE443F" w14:textId="77777777" w:rsidR="00AF0E04" w:rsidRPr="00AF0E04" w:rsidRDefault="00AF0E04" w:rsidP="00AF0E04">
            <w:pPr>
              <w:jc w:val="center"/>
              <w:rPr>
                <w:color w:val="000000" w:themeColor="text1"/>
                <w:sz w:val="22"/>
                <w:szCs w:val="22"/>
              </w:rPr>
            </w:pPr>
            <w:r w:rsidRPr="00AF0E04">
              <w:rPr>
                <w:color w:val="000000" w:themeColor="text1"/>
                <w:sz w:val="22"/>
                <w:szCs w:val="22"/>
              </w:rPr>
              <w:t>2</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ECE2B3" w14:textId="77777777" w:rsidR="00AF0E04" w:rsidRPr="00AF0E04" w:rsidRDefault="00AF0E04" w:rsidP="00AF0E04">
            <w:pPr>
              <w:jc w:val="center"/>
              <w:rPr>
                <w:color w:val="000000" w:themeColor="text1"/>
                <w:sz w:val="22"/>
                <w:szCs w:val="22"/>
              </w:rPr>
            </w:pPr>
            <w:r w:rsidRPr="00AF0E04">
              <w:rPr>
                <w:color w:val="000000" w:themeColor="text1"/>
                <w:sz w:val="22"/>
                <w:szCs w:val="22"/>
              </w:rPr>
              <w:t>0.050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C1E79C" w14:textId="77777777" w:rsidR="00AF0E04" w:rsidRPr="00AF0E04" w:rsidRDefault="00AF0E04" w:rsidP="00AF0E04">
            <w:pPr>
              <w:jc w:val="center"/>
              <w:rPr>
                <w:color w:val="000000" w:themeColor="text1"/>
                <w:sz w:val="22"/>
                <w:szCs w:val="22"/>
              </w:rPr>
            </w:pPr>
            <w:r w:rsidRPr="00AF0E04">
              <w:rPr>
                <w:color w:val="000000" w:themeColor="text1"/>
                <w:sz w:val="22"/>
                <w:szCs w:val="22"/>
              </w:rPr>
              <w:t>0.950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DF2BCE" w14:textId="77777777" w:rsidR="00AF0E04" w:rsidRPr="00AF0E04" w:rsidRDefault="00AF0E04" w:rsidP="00AF0E04">
            <w:pPr>
              <w:jc w:val="center"/>
              <w:rPr>
                <w:color w:val="000000" w:themeColor="text1"/>
                <w:sz w:val="22"/>
                <w:szCs w:val="22"/>
              </w:rPr>
            </w:pPr>
            <w:r w:rsidRPr="00AF0E04">
              <w:rPr>
                <w:color w:val="000000" w:themeColor="text1"/>
                <w:sz w:val="22"/>
                <w:szCs w:val="22"/>
              </w:rPr>
              <w:t>0.9500</w:t>
            </w:r>
          </w:p>
        </w:tc>
      </w:tr>
      <w:tr w:rsidR="00926AB8" w:rsidRPr="00926AB8" w14:paraId="4B0E4AD4"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92768C" w14:textId="77777777" w:rsidR="00AF0E04" w:rsidRPr="00AF0E04" w:rsidRDefault="00AF0E04" w:rsidP="00AF0E04">
            <w:pPr>
              <w:jc w:val="center"/>
              <w:rPr>
                <w:color w:val="000000" w:themeColor="text1"/>
                <w:sz w:val="22"/>
                <w:szCs w:val="22"/>
              </w:rPr>
            </w:pPr>
            <w:r w:rsidRPr="00AF0E04">
              <w:rPr>
                <w:color w:val="000000" w:themeColor="text1"/>
                <w:sz w:val="22"/>
                <w:szCs w:val="22"/>
              </w:rPr>
              <w:t>4</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DAA031" w14:textId="77777777" w:rsidR="00AF0E04" w:rsidRPr="00AF0E04" w:rsidRDefault="00AF0E04" w:rsidP="00AF0E04">
            <w:pPr>
              <w:jc w:val="center"/>
              <w:rPr>
                <w:color w:val="000000" w:themeColor="text1"/>
                <w:sz w:val="22"/>
                <w:szCs w:val="22"/>
              </w:rPr>
            </w:pPr>
            <w:r w:rsidRPr="00AF0E04">
              <w:rPr>
                <w:color w:val="000000" w:themeColor="text1"/>
                <w:sz w:val="22"/>
                <w:szCs w:val="22"/>
              </w:rPr>
              <w:t>35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404EA5" w14:textId="77777777" w:rsidR="00AF0E04" w:rsidRPr="00AF0E04" w:rsidRDefault="00AF0E04" w:rsidP="00AF0E04">
            <w:pPr>
              <w:jc w:val="center"/>
              <w:rPr>
                <w:color w:val="000000" w:themeColor="text1"/>
                <w:sz w:val="22"/>
                <w:szCs w:val="22"/>
              </w:rPr>
            </w:pPr>
            <w:r w:rsidRPr="00AF0E04">
              <w:rPr>
                <w:color w:val="000000" w:themeColor="text1"/>
                <w:sz w:val="22"/>
                <w:szCs w:val="22"/>
              </w:rPr>
              <w:t>2</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15D76D" w14:textId="77777777" w:rsidR="00AF0E04" w:rsidRPr="00AF0E04" w:rsidRDefault="00AF0E04" w:rsidP="00AF0E04">
            <w:pPr>
              <w:jc w:val="center"/>
              <w:rPr>
                <w:color w:val="000000" w:themeColor="text1"/>
                <w:sz w:val="22"/>
                <w:szCs w:val="22"/>
              </w:rPr>
            </w:pPr>
            <w:r w:rsidRPr="00AF0E04">
              <w:rPr>
                <w:color w:val="000000" w:themeColor="text1"/>
                <w:sz w:val="22"/>
                <w:szCs w:val="22"/>
              </w:rPr>
              <w:t>0.057</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F62F03" w14:textId="77777777" w:rsidR="00AF0E04" w:rsidRPr="00AF0E04" w:rsidRDefault="00AF0E04" w:rsidP="00AF0E04">
            <w:pPr>
              <w:jc w:val="center"/>
              <w:rPr>
                <w:color w:val="000000" w:themeColor="text1"/>
                <w:sz w:val="22"/>
                <w:szCs w:val="22"/>
              </w:rPr>
            </w:pPr>
            <w:r w:rsidRPr="00AF0E04">
              <w:rPr>
                <w:color w:val="000000" w:themeColor="text1"/>
                <w:sz w:val="22"/>
                <w:szCs w:val="22"/>
              </w:rPr>
              <w:t>0.943</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766BB2" w14:textId="77777777" w:rsidR="00AF0E04" w:rsidRPr="00AF0E04" w:rsidRDefault="00AF0E04" w:rsidP="00AF0E04">
            <w:pPr>
              <w:jc w:val="center"/>
              <w:rPr>
                <w:color w:val="000000" w:themeColor="text1"/>
                <w:sz w:val="22"/>
                <w:szCs w:val="22"/>
              </w:rPr>
            </w:pPr>
            <w:r w:rsidRPr="00AF0E04">
              <w:rPr>
                <w:color w:val="000000" w:themeColor="text1"/>
                <w:sz w:val="22"/>
                <w:szCs w:val="22"/>
              </w:rPr>
              <w:t>0.8957</w:t>
            </w:r>
          </w:p>
        </w:tc>
      </w:tr>
      <w:tr w:rsidR="00926AB8" w:rsidRPr="00926AB8" w14:paraId="01C5C5D0"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598592" w14:textId="77777777" w:rsidR="00AF0E04" w:rsidRPr="00AF0E04" w:rsidRDefault="00AF0E04" w:rsidP="00AF0E04">
            <w:pPr>
              <w:jc w:val="center"/>
              <w:rPr>
                <w:color w:val="000000" w:themeColor="text1"/>
                <w:sz w:val="22"/>
                <w:szCs w:val="22"/>
              </w:rPr>
            </w:pPr>
            <w:r w:rsidRPr="00AF0E04">
              <w:rPr>
                <w:color w:val="000000" w:themeColor="text1"/>
                <w:sz w:val="22"/>
                <w:szCs w:val="22"/>
              </w:rPr>
              <w:t>7</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663B15" w14:textId="77777777" w:rsidR="00AF0E04" w:rsidRPr="00AF0E04" w:rsidRDefault="00AF0E04" w:rsidP="00AF0E04">
            <w:pPr>
              <w:jc w:val="center"/>
              <w:rPr>
                <w:color w:val="000000" w:themeColor="text1"/>
                <w:sz w:val="22"/>
                <w:szCs w:val="22"/>
              </w:rPr>
            </w:pPr>
            <w:r w:rsidRPr="00AF0E04">
              <w:rPr>
                <w:color w:val="000000" w:themeColor="text1"/>
                <w:sz w:val="22"/>
                <w:szCs w:val="22"/>
              </w:rPr>
              <w:t>30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F57703" w14:textId="77777777" w:rsidR="00AF0E04" w:rsidRPr="00AF0E04" w:rsidRDefault="00AF0E04" w:rsidP="00AF0E04">
            <w:pPr>
              <w:jc w:val="center"/>
              <w:rPr>
                <w:color w:val="000000" w:themeColor="text1"/>
                <w:sz w:val="22"/>
                <w:szCs w:val="22"/>
              </w:rPr>
            </w:pPr>
            <w:r w:rsidRPr="00AF0E04">
              <w:rPr>
                <w:color w:val="000000" w:themeColor="text1"/>
                <w:sz w:val="22"/>
                <w:szCs w:val="22"/>
              </w:rPr>
              <w:t>3</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E37487" w14:textId="77777777" w:rsidR="00AF0E04" w:rsidRPr="00AF0E04" w:rsidRDefault="00AF0E04" w:rsidP="00AF0E04">
            <w:pPr>
              <w:jc w:val="center"/>
              <w:rPr>
                <w:color w:val="000000" w:themeColor="text1"/>
                <w:sz w:val="22"/>
                <w:szCs w:val="22"/>
              </w:rPr>
            </w:pPr>
            <w:r w:rsidRPr="00AF0E04">
              <w:rPr>
                <w:color w:val="000000" w:themeColor="text1"/>
                <w:sz w:val="22"/>
                <w:szCs w:val="22"/>
              </w:rPr>
              <w:t>0.100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FA08A0" w14:textId="77777777" w:rsidR="00AF0E04" w:rsidRPr="00AF0E04" w:rsidRDefault="00AF0E04" w:rsidP="00AF0E04">
            <w:pPr>
              <w:jc w:val="center"/>
              <w:rPr>
                <w:color w:val="000000" w:themeColor="text1"/>
                <w:sz w:val="22"/>
                <w:szCs w:val="22"/>
              </w:rPr>
            </w:pPr>
            <w:r w:rsidRPr="00AF0E04">
              <w:rPr>
                <w:color w:val="000000" w:themeColor="text1"/>
                <w:sz w:val="22"/>
                <w:szCs w:val="22"/>
              </w:rPr>
              <w:t>0.900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529DB11" w14:textId="77777777" w:rsidR="00AF0E04" w:rsidRPr="00AF0E04" w:rsidRDefault="00AF0E04" w:rsidP="00AF0E04">
            <w:pPr>
              <w:jc w:val="center"/>
              <w:rPr>
                <w:color w:val="000000" w:themeColor="text1"/>
                <w:sz w:val="22"/>
                <w:szCs w:val="22"/>
              </w:rPr>
            </w:pPr>
            <w:r w:rsidRPr="00AF0E04">
              <w:rPr>
                <w:color w:val="000000" w:themeColor="text1"/>
                <w:sz w:val="22"/>
                <w:szCs w:val="22"/>
              </w:rPr>
              <w:t>0.8061</w:t>
            </w:r>
          </w:p>
        </w:tc>
      </w:tr>
      <w:tr w:rsidR="00926AB8" w:rsidRPr="00926AB8" w14:paraId="761B1B54"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B427D9A" w14:textId="77777777" w:rsidR="00AF0E04" w:rsidRPr="00AF0E04" w:rsidRDefault="00AF0E04" w:rsidP="00AF0E04">
            <w:pPr>
              <w:jc w:val="center"/>
              <w:rPr>
                <w:color w:val="000000" w:themeColor="text1"/>
                <w:sz w:val="22"/>
                <w:szCs w:val="22"/>
              </w:rPr>
            </w:pPr>
            <w:r w:rsidRPr="00AF0E04">
              <w:rPr>
                <w:color w:val="000000" w:themeColor="text1"/>
                <w:sz w:val="22"/>
                <w:szCs w:val="22"/>
              </w:rPr>
              <w:t>12</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0D949E6" w14:textId="77777777" w:rsidR="00AF0E04" w:rsidRPr="00AF0E04" w:rsidRDefault="00AF0E04" w:rsidP="00AF0E04">
            <w:pPr>
              <w:jc w:val="center"/>
              <w:rPr>
                <w:color w:val="000000" w:themeColor="text1"/>
                <w:sz w:val="22"/>
                <w:szCs w:val="22"/>
              </w:rPr>
            </w:pPr>
            <w:r w:rsidRPr="00AF0E04">
              <w:rPr>
                <w:color w:val="000000" w:themeColor="text1"/>
                <w:sz w:val="22"/>
                <w:szCs w:val="22"/>
              </w:rPr>
              <w:t>25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F4DBF1" w14:textId="77777777" w:rsidR="00AF0E04" w:rsidRPr="00AF0E04" w:rsidRDefault="00AF0E04" w:rsidP="00AF0E04">
            <w:pPr>
              <w:jc w:val="center"/>
              <w:rPr>
                <w:color w:val="000000" w:themeColor="text1"/>
                <w:sz w:val="22"/>
                <w:szCs w:val="22"/>
              </w:rPr>
            </w:pPr>
            <w:r w:rsidRPr="00AF0E04">
              <w:rPr>
                <w:color w:val="000000" w:themeColor="text1"/>
                <w:sz w:val="22"/>
                <w:szCs w:val="22"/>
              </w:rPr>
              <w:t>4</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EA668CA" w14:textId="77777777" w:rsidR="00AF0E04" w:rsidRPr="00AF0E04" w:rsidRDefault="00AF0E04" w:rsidP="00AF0E04">
            <w:pPr>
              <w:jc w:val="center"/>
              <w:rPr>
                <w:color w:val="000000" w:themeColor="text1"/>
                <w:sz w:val="22"/>
                <w:szCs w:val="22"/>
              </w:rPr>
            </w:pPr>
            <w:r w:rsidRPr="00AF0E04">
              <w:rPr>
                <w:color w:val="000000" w:themeColor="text1"/>
                <w:sz w:val="22"/>
                <w:szCs w:val="22"/>
              </w:rPr>
              <w:t>0.160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0F0F16" w14:textId="77777777" w:rsidR="00AF0E04" w:rsidRPr="00AF0E04" w:rsidRDefault="00AF0E04" w:rsidP="00AF0E04">
            <w:pPr>
              <w:jc w:val="center"/>
              <w:rPr>
                <w:color w:val="000000" w:themeColor="text1"/>
                <w:sz w:val="22"/>
                <w:szCs w:val="22"/>
              </w:rPr>
            </w:pPr>
            <w:r w:rsidRPr="00AF0E04">
              <w:rPr>
                <w:color w:val="000000" w:themeColor="text1"/>
                <w:sz w:val="22"/>
                <w:szCs w:val="22"/>
              </w:rPr>
              <w:t>0.840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C282A7" w14:textId="77777777" w:rsidR="00AF0E04" w:rsidRPr="00AF0E04" w:rsidRDefault="00AF0E04" w:rsidP="00AF0E04">
            <w:pPr>
              <w:jc w:val="center"/>
              <w:rPr>
                <w:color w:val="000000" w:themeColor="text1"/>
                <w:sz w:val="22"/>
                <w:szCs w:val="22"/>
              </w:rPr>
            </w:pPr>
            <w:r w:rsidRPr="00AF0E04">
              <w:rPr>
                <w:color w:val="000000" w:themeColor="text1"/>
                <w:sz w:val="22"/>
                <w:szCs w:val="22"/>
              </w:rPr>
              <w:t>0.6772</w:t>
            </w:r>
          </w:p>
        </w:tc>
      </w:tr>
      <w:tr w:rsidR="00926AB8" w:rsidRPr="00926AB8" w14:paraId="543743AB"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F468F2" w14:textId="77777777" w:rsidR="00AF0E04" w:rsidRPr="00AF0E04" w:rsidRDefault="00AF0E04" w:rsidP="00AF0E04">
            <w:pPr>
              <w:jc w:val="center"/>
              <w:rPr>
                <w:color w:val="000000" w:themeColor="text1"/>
                <w:sz w:val="22"/>
                <w:szCs w:val="22"/>
              </w:rPr>
            </w:pPr>
            <w:r w:rsidRPr="00AF0E04">
              <w:rPr>
                <w:color w:val="000000" w:themeColor="text1"/>
                <w:sz w:val="22"/>
                <w:szCs w:val="22"/>
              </w:rPr>
              <w:t>18</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36AB01B" w14:textId="77777777" w:rsidR="00AF0E04" w:rsidRPr="00AF0E04" w:rsidRDefault="00AF0E04" w:rsidP="00AF0E04">
            <w:pPr>
              <w:jc w:val="center"/>
              <w:rPr>
                <w:color w:val="000000" w:themeColor="text1"/>
                <w:sz w:val="22"/>
                <w:szCs w:val="22"/>
              </w:rPr>
            </w:pPr>
            <w:r w:rsidRPr="00AF0E04">
              <w:rPr>
                <w:color w:val="000000" w:themeColor="text1"/>
                <w:sz w:val="22"/>
                <w:szCs w:val="22"/>
              </w:rPr>
              <w:t>20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F2CB62" w14:textId="77777777" w:rsidR="00AF0E04" w:rsidRPr="00AF0E04" w:rsidRDefault="00AF0E04" w:rsidP="00AF0E04">
            <w:pPr>
              <w:jc w:val="center"/>
              <w:rPr>
                <w:color w:val="000000" w:themeColor="text1"/>
                <w:sz w:val="22"/>
                <w:szCs w:val="22"/>
              </w:rPr>
            </w:pPr>
            <w:r w:rsidRPr="00AF0E04">
              <w:rPr>
                <w:color w:val="000000" w:themeColor="text1"/>
                <w:sz w:val="22"/>
                <w:szCs w:val="22"/>
              </w:rPr>
              <w:t>2</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7144B1" w14:textId="77777777" w:rsidR="00AF0E04" w:rsidRPr="00AF0E04" w:rsidRDefault="00AF0E04" w:rsidP="00AF0E04">
            <w:pPr>
              <w:jc w:val="center"/>
              <w:rPr>
                <w:color w:val="000000" w:themeColor="text1"/>
                <w:sz w:val="22"/>
                <w:szCs w:val="22"/>
              </w:rPr>
            </w:pPr>
            <w:r w:rsidRPr="00AF0E04">
              <w:rPr>
                <w:color w:val="000000" w:themeColor="text1"/>
                <w:sz w:val="22"/>
                <w:szCs w:val="22"/>
              </w:rPr>
              <w:t>0.100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B652F31" w14:textId="77777777" w:rsidR="00AF0E04" w:rsidRPr="00AF0E04" w:rsidRDefault="00AF0E04" w:rsidP="00AF0E04">
            <w:pPr>
              <w:jc w:val="center"/>
              <w:rPr>
                <w:color w:val="000000" w:themeColor="text1"/>
                <w:sz w:val="22"/>
                <w:szCs w:val="22"/>
              </w:rPr>
            </w:pPr>
            <w:r w:rsidRPr="00AF0E04">
              <w:rPr>
                <w:color w:val="000000" w:themeColor="text1"/>
                <w:sz w:val="22"/>
                <w:szCs w:val="22"/>
              </w:rPr>
              <w:t>0.900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3D02C10" w14:textId="77777777" w:rsidR="00AF0E04" w:rsidRPr="00AF0E04" w:rsidRDefault="00AF0E04" w:rsidP="00AF0E04">
            <w:pPr>
              <w:jc w:val="center"/>
              <w:rPr>
                <w:color w:val="000000" w:themeColor="text1"/>
                <w:sz w:val="22"/>
                <w:szCs w:val="22"/>
              </w:rPr>
            </w:pPr>
            <w:r w:rsidRPr="00AF0E04">
              <w:rPr>
                <w:color w:val="000000" w:themeColor="text1"/>
                <w:sz w:val="22"/>
                <w:szCs w:val="22"/>
              </w:rPr>
              <w:t>0.6094</w:t>
            </w:r>
          </w:p>
        </w:tc>
      </w:tr>
      <w:tr w:rsidR="00926AB8" w:rsidRPr="00926AB8" w14:paraId="41A5AE17"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2BD980" w14:textId="77777777" w:rsidR="00AF0E04" w:rsidRPr="00AF0E04" w:rsidRDefault="00AF0E04" w:rsidP="00AF0E04">
            <w:pPr>
              <w:jc w:val="center"/>
              <w:rPr>
                <w:color w:val="000000" w:themeColor="text1"/>
                <w:sz w:val="22"/>
                <w:szCs w:val="22"/>
              </w:rPr>
            </w:pPr>
            <w:r w:rsidRPr="00AF0E04">
              <w:rPr>
                <w:color w:val="000000" w:themeColor="text1"/>
                <w:sz w:val="22"/>
                <w:szCs w:val="22"/>
              </w:rPr>
              <w:t>25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843F04C" w14:textId="77777777" w:rsidR="00AF0E04" w:rsidRPr="00AF0E04" w:rsidRDefault="00AF0E04" w:rsidP="00AF0E04">
            <w:pPr>
              <w:jc w:val="center"/>
              <w:rPr>
                <w:color w:val="000000" w:themeColor="text1"/>
                <w:sz w:val="22"/>
                <w:szCs w:val="22"/>
              </w:rPr>
            </w:pPr>
            <w:r w:rsidRPr="00AF0E04">
              <w:rPr>
                <w:color w:val="000000" w:themeColor="text1"/>
                <w:sz w:val="22"/>
                <w:szCs w:val="22"/>
              </w:rPr>
              <w:t>15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666390" w14:textId="77777777" w:rsidR="00AF0E04" w:rsidRPr="00AF0E04" w:rsidRDefault="00AF0E04" w:rsidP="00AF0E04">
            <w:pPr>
              <w:jc w:val="center"/>
              <w:rPr>
                <w:color w:val="000000" w:themeColor="text1"/>
                <w:sz w:val="22"/>
                <w:szCs w:val="22"/>
              </w:rPr>
            </w:pPr>
            <w:r w:rsidRPr="00AF0E04">
              <w:rPr>
                <w:color w:val="000000" w:themeColor="text1"/>
                <w:sz w:val="22"/>
                <w:szCs w:val="22"/>
              </w:rPr>
              <w:t>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063785" w14:textId="77777777" w:rsidR="00AF0E04" w:rsidRPr="00AF0E04" w:rsidRDefault="00AF0E04" w:rsidP="00AF0E04">
            <w:pPr>
              <w:jc w:val="center"/>
              <w:rPr>
                <w:color w:val="000000" w:themeColor="text1"/>
                <w:sz w:val="22"/>
                <w:szCs w:val="22"/>
              </w:rPr>
            </w:pPr>
            <w:r w:rsidRPr="00AF0E04">
              <w:rPr>
                <w:color w:val="000000" w:themeColor="text1"/>
                <w:sz w:val="22"/>
                <w:szCs w:val="22"/>
              </w:rPr>
              <w:t>0.333</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8CC99A" w14:textId="77777777" w:rsidR="00AF0E04" w:rsidRPr="00AF0E04" w:rsidRDefault="00AF0E04" w:rsidP="00AF0E04">
            <w:pPr>
              <w:jc w:val="center"/>
              <w:rPr>
                <w:color w:val="000000" w:themeColor="text1"/>
                <w:sz w:val="22"/>
                <w:szCs w:val="22"/>
              </w:rPr>
            </w:pPr>
            <w:r w:rsidRPr="00AF0E04">
              <w:rPr>
                <w:color w:val="000000" w:themeColor="text1"/>
                <w:sz w:val="22"/>
                <w:szCs w:val="22"/>
              </w:rPr>
              <w:t>0.667</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1EE78B" w14:textId="77777777" w:rsidR="00AF0E04" w:rsidRPr="00AF0E04" w:rsidRDefault="00AF0E04" w:rsidP="00AF0E04">
            <w:pPr>
              <w:jc w:val="center"/>
              <w:rPr>
                <w:color w:val="000000" w:themeColor="text1"/>
                <w:sz w:val="22"/>
                <w:szCs w:val="22"/>
              </w:rPr>
            </w:pPr>
            <w:r w:rsidRPr="00AF0E04">
              <w:rPr>
                <w:color w:val="000000" w:themeColor="text1"/>
                <w:sz w:val="22"/>
                <w:szCs w:val="22"/>
              </w:rPr>
              <w:t>0.4063</w:t>
            </w:r>
          </w:p>
        </w:tc>
      </w:tr>
    </w:tbl>
    <w:p w14:paraId="0A69031D" w14:textId="77777777" w:rsidR="00AF0E04" w:rsidRPr="00AF0E04" w:rsidRDefault="00AF0E04" w:rsidP="00AF0E04">
      <w:pPr>
        <w:shd w:val="clear" w:color="auto" w:fill="FFFFFF"/>
        <w:spacing w:before="180" w:after="180"/>
        <w:rPr>
          <w:color w:val="000000" w:themeColor="text1"/>
          <w:sz w:val="22"/>
          <w:szCs w:val="22"/>
        </w:rPr>
      </w:pPr>
      <w:r w:rsidRPr="00AF0E04">
        <w:rPr>
          <w:color w:val="000000" w:themeColor="text1"/>
          <w:sz w:val="22"/>
          <w:szCs w:val="22"/>
        </w:rPr>
        <w:t>Please make sure you understand why this is the correct answer. You may use the "Previous" button below to update your answer if your original answer was incorrect.</w:t>
      </w:r>
    </w:p>
    <w:p w14:paraId="49B03318" w14:textId="256076B5" w:rsidR="00123EC8" w:rsidRPr="00926AB8" w:rsidRDefault="00AF0E04" w:rsidP="00AF0E04">
      <w:pPr>
        <w:shd w:val="clear" w:color="auto" w:fill="FFFFFF"/>
        <w:spacing w:before="180" w:after="180"/>
        <w:rPr>
          <w:color w:val="000000" w:themeColor="text1"/>
          <w:sz w:val="22"/>
          <w:szCs w:val="22"/>
        </w:rPr>
      </w:pPr>
      <w:r w:rsidRPr="00AF0E04">
        <w:rPr>
          <w:color w:val="000000" w:themeColor="text1"/>
          <w:sz w:val="22"/>
          <w:szCs w:val="22"/>
        </w:rPr>
        <w:t>Click the "Next" button below to move on to the next question.</w:t>
      </w:r>
    </w:p>
    <w:p w14:paraId="3DF06707" w14:textId="0979C6B9"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Q14:</w:t>
      </w:r>
      <w:r w:rsidR="00AF0E04" w:rsidRPr="00926AB8">
        <w:rPr>
          <w:color w:val="000000" w:themeColor="text1"/>
          <w:sz w:val="22"/>
          <w:szCs w:val="22"/>
        </w:rPr>
        <w:t xml:space="preserve"> </w:t>
      </w:r>
      <w:r w:rsidR="00AF0E04" w:rsidRPr="00926AB8">
        <w:rPr>
          <w:b/>
          <w:bCs/>
          <w:color w:val="000000" w:themeColor="text1"/>
          <w:sz w:val="22"/>
          <w:szCs w:val="22"/>
        </w:rPr>
        <w:t>KM Survival Table</w:t>
      </w:r>
    </w:p>
    <w:p w14:paraId="72198335" w14:textId="77777777" w:rsidR="00AF0E04" w:rsidRPr="00926AB8" w:rsidRDefault="00AF0E04" w:rsidP="00AF0E04">
      <w:pPr>
        <w:rPr>
          <w:color w:val="000000" w:themeColor="text1"/>
          <w:sz w:val="22"/>
          <w:szCs w:val="22"/>
        </w:rPr>
      </w:pPr>
      <w:r w:rsidRPr="00926AB8">
        <w:rPr>
          <w:color w:val="000000" w:themeColor="text1"/>
          <w:sz w:val="22"/>
          <w:szCs w:val="22"/>
        </w:rPr>
        <w:t>[Multiple Choice]</w:t>
      </w:r>
    </w:p>
    <w:p w14:paraId="43032655" w14:textId="77777777" w:rsidR="00AF0E04" w:rsidRPr="00AF0E04" w:rsidRDefault="00AF0E04" w:rsidP="00AF0E04">
      <w:pPr>
        <w:spacing w:before="100" w:beforeAutospacing="1" w:after="100" w:afterAutospacing="1"/>
        <w:rPr>
          <w:color w:val="000000" w:themeColor="text1"/>
          <w:sz w:val="22"/>
          <w:szCs w:val="22"/>
        </w:rPr>
      </w:pPr>
      <w:r w:rsidRPr="00AF0E04">
        <w:rPr>
          <w:color w:val="000000" w:themeColor="text1"/>
          <w:sz w:val="22"/>
          <w:szCs w:val="22"/>
        </w:rPr>
        <w:t>Using the following Kaplan-Meier Survival table, what is the cumulative probability of the event by the end of the study?</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25"/>
        <w:gridCol w:w="1525"/>
        <w:gridCol w:w="1525"/>
        <w:gridCol w:w="1525"/>
        <w:gridCol w:w="1525"/>
        <w:gridCol w:w="1525"/>
      </w:tblGrid>
      <w:tr w:rsidR="00926AB8" w:rsidRPr="00926AB8" w14:paraId="5D520A7B"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6AE26384" w14:textId="77777777" w:rsidR="00AF0E04" w:rsidRPr="00AF0E04" w:rsidRDefault="00AF0E04" w:rsidP="00AF0E04">
            <w:pPr>
              <w:jc w:val="center"/>
              <w:rPr>
                <w:color w:val="000000" w:themeColor="text1"/>
                <w:sz w:val="22"/>
                <w:szCs w:val="22"/>
              </w:rPr>
            </w:pPr>
            <w:r w:rsidRPr="00AF0E04">
              <w:rPr>
                <w:color w:val="000000" w:themeColor="text1"/>
                <w:sz w:val="22"/>
                <w:szCs w:val="22"/>
              </w:rPr>
              <w:t>Time (years)</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0A10BA97" w14:textId="77777777" w:rsidR="00AF0E04" w:rsidRPr="00AF0E04" w:rsidRDefault="00AF0E04" w:rsidP="00AF0E04">
            <w:pPr>
              <w:jc w:val="center"/>
              <w:rPr>
                <w:color w:val="000000" w:themeColor="text1"/>
                <w:sz w:val="22"/>
                <w:szCs w:val="22"/>
              </w:rPr>
            </w:pPr>
            <w:r w:rsidRPr="00AF0E04">
              <w:rPr>
                <w:color w:val="000000" w:themeColor="text1"/>
                <w:sz w:val="22"/>
                <w:szCs w:val="22"/>
              </w:rPr>
              <w:t>No. of Individuals at Risk</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3ED2DB3E" w14:textId="77777777" w:rsidR="00AF0E04" w:rsidRPr="00AF0E04" w:rsidRDefault="00AF0E04" w:rsidP="00AF0E04">
            <w:pPr>
              <w:jc w:val="center"/>
              <w:rPr>
                <w:color w:val="000000" w:themeColor="text1"/>
                <w:sz w:val="22"/>
                <w:szCs w:val="22"/>
              </w:rPr>
            </w:pPr>
            <w:r w:rsidRPr="00AF0E04">
              <w:rPr>
                <w:color w:val="000000" w:themeColor="text1"/>
                <w:sz w:val="22"/>
                <w:szCs w:val="22"/>
              </w:rPr>
              <w:t>No. of Events</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3A31AFB1" w14:textId="77777777" w:rsidR="00AF0E04" w:rsidRPr="00AF0E04" w:rsidRDefault="00AF0E04" w:rsidP="00AF0E04">
            <w:pPr>
              <w:jc w:val="center"/>
              <w:rPr>
                <w:color w:val="000000" w:themeColor="text1"/>
                <w:sz w:val="22"/>
                <w:szCs w:val="22"/>
              </w:rPr>
            </w:pPr>
            <w:r w:rsidRPr="00AF0E04">
              <w:rPr>
                <w:color w:val="000000" w:themeColor="text1"/>
                <w:sz w:val="22"/>
                <w:szCs w:val="22"/>
              </w:rPr>
              <w:t>Conditional Probability of Event</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1F2DEECC" w14:textId="77777777" w:rsidR="00AF0E04" w:rsidRPr="00AF0E04" w:rsidRDefault="00AF0E04" w:rsidP="00AF0E04">
            <w:pPr>
              <w:jc w:val="center"/>
              <w:rPr>
                <w:color w:val="000000" w:themeColor="text1"/>
                <w:sz w:val="22"/>
                <w:szCs w:val="22"/>
              </w:rPr>
            </w:pPr>
            <w:r w:rsidRPr="00AF0E04">
              <w:rPr>
                <w:color w:val="000000" w:themeColor="text1"/>
                <w:sz w:val="22"/>
                <w:szCs w:val="22"/>
              </w:rPr>
              <w:t>Conditional Probability of Survival</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402EC540" w14:textId="77777777" w:rsidR="00AF0E04" w:rsidRPr="00AF0E04" w:rsidRDefault="00AF0E04" w:rsidP="00AF0E04">
            <w:pPr>
              <w:jc w:val="center"/>
              <w:rPr>
                <w:color w:val="000000" w:themeColor="text1"/>
                <w:sz w:val="22"/>
                <w:szCs w:val="22"/>
              </w:rPr>
            </w:pPr>
            <w:r w:rsidRPr="00AF0E04">
              <w:rPr>
                <w:color w:val="000000" w:themeColor="text1"/>
                <w:sz w:val="22"/>
                <w:szCs w:val="22"/>
              </w:rPr>
              <w:t>Cumulative Probability of Survival</w:t>
            </w:r>
          </w:p>
        </w:tc>
      </w:tr>
      <w:tr w:rsidR="00926AB8" w:rsidRPr="00926AB8" w14:paraId="4FF183B8"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vAlign w:val="center"/>
            <w:hideMark/>
          </w:tcPr>
          <w:p w14:paraId="2F68EF8B" w14:textId="77777777" w:rsidR="00AF0E04" w:rsidRPr="00AF0E04" w:rsidRDefault="00AF0E04" w:rsidP="00AF0E04">
            <w:pPr>
              <w:jc w:val="center"/>
              <w:rPr>
                <w:color w:val="000000" w:themeColor="text1"/>
                <w:sz w:val="22"/>
                <w:szCs w:val="22"/>
              </w:rPr>
            </w:pPr>
            <w:r w:rsidRPr="00AF0E04">
              <w:rPr>
                <w:color w:val="000000" w:themeColor="text1"/>
                <w:sz w:val="22"/>
                <w:szCs w:val="22"/>
              </w:rPr>
              <w:t>1</w:t>
            </w:r>
          </w:p>
        </w:tc>
        <w:tc>
          <w:tcPr>
            <w:tcW w:w="1525" w:type="dxa"/>
            <w:tcBorders>
              <w:top w:val="outset" w:sz="6" w:space="0" w:color="auto"/>
              <w:left w:val="outset" w:sz="6" w:space="0" w:color="auto"/>
              <w:bottom w:val="outset" w:sz="6" w:space="0" w:color="auto"/>
              <w:right w:val="outset" w:sz="6" w:space="0" w:color="auto"/>
            </w:tcBorders>
            <w:vAlign w:val="center"/>
            <w:hideMark/>
          </w:tcPr>
          <w:p w14:paraId="67BA7FAF" w14:textId="77777777" w:rsidR="00AF0E04" w:rsidRPr="00AF0E04" w:rsidRDefault="00AF0E04" w:rsidP="00AF0E04">
            <w:pPr>
              <w:jc w:val="center"/>
              <w:rPr>
                <w:color w:val="000000" w:themeColor="text1"/>
                <w:sz w:val="22"/>
                <w:szCs w:val="22"/>
              </w:rPr>
            </w:pPr>
            <w:r w:rsidRPr="00AF0E04">
              <w:rPr>
                <w:color w:val="000000" w:themeColor="text1"/>
                <w:sz w:val="22"/>
                <w:szCs w:val="22"/>
              </w:rPr>
              <w:t>40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78C154C2" w14:textId="77777777" w:rsidR="00AF0E04" w:rsidRPr="00AF0E04" w:rsidRDefault="00AF0E04" w:rsidP="00AF0E04">
            <w:pPr>
              <w:jc w:val="center"/>
              <w:rPr>
                <w:color w:val="000000" w:themeColor="text1"/>
                <w:sz w:val="22"/>
                <w:szCs w:val="22"/>
              </w:rPr>
            </w:pPr>
            <w:r w:rsidRPr="00AF0E04">
              <w:rPr>
                <w:color w:val="000000" w:themeColor="text1"/>
                <w:sz w:val="22"/>
                <w:szCs w:val="22"/>
              </w:rPr>
              <w:t>2</w:t>
            </w:r>
          </w:p>
        </w:tc>
        <w:tc>
          <w:tcPr>
            <w:tcW w:w="1525" w:type="dxa"/>
            <w:tcBorders>
              <w:top w:val="outset" w:sz="6" w:space="0" w:color="auto"/>
              <w:left w:val="outset" w:sz="6" w:space="0" w:color="auto"/>
              <w:bottom w:val="outset" w:sz="6" w:space="0" w:color="auto"/>
              <w:right w:val="outset" w:sz="6" w:space="0" w:color="auto"/>
            </w:tcBorders>
            <w:vAlign w:val="center"/>
            <w:hideMark/>
          </w:tcPr>
          <w:p w14:paraId="2BDD7DCE" w14:textId="77777777" w:rsidR="00AF0E04" w:rsidRPr="00AF0E04" w:rsidRDefault="00AF0E04" w:rsidP="00AF0E04">
            <w:pPr>
              <w:jc w:val="center"/>
              <w:rPr>
                <w:color w:val="000000" w:themeColor="text1"/>
                <w:sz w:val="22"/>
                <w:szCs w:val="22"/>
              </w:rPr>
            </w:pPr>
            <w:r w:rsidRPr="00AF0E04">
              <w:rPr>
                <w:color w:val="000000" w:themeColor="text1"/>
                <w:sz w:val="22"/>
                <w:szCs w:val="22"/>
              </w:rPr>
              <w:t>0.050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6B300DE4" w14:textId="77777777" w:rsidR="00AF0E04" w:rsidRPr="00AF0E04" w:rsidRDefault="00AF0E04" w:rsidP="00AF0E04">
            <w:pPr>
              <w:jc w:val="center"/>
              <w:rPr>
                <w:color w:val="000000" w:themeColor="text1"/>
                <w:sz w:val="22"/>
                <w:szCs w:val="22"/>
              </w:rPr>
            </w:pPr>
            <w:r w:rsidRPr="00AF0E04">
              <w:rPr>
                <w:color w:val="000000" w:themeColor="text1"/>
                <w:sz w:val="22"/>
                <w:szCs w:val="22"/>
              </w:rPr>
              <w:t>0.950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2D91DDAA" w14:textId="77777777" w:rsidR="00AF0E04" w:rsidRPr="00AF0E04" w:rsidRDefault="00AF0E04" w:rsidP="00AF0E04">
            <w:pPr>
              <w:jc w:val="center"/>
              <w:rPr>
                <w:color w:val="000000" w:themeColor="text1"/>
                <w:sz w:val="22"/>
                <w:szCs w:val="22"/>
              </w:rPr>
            </w:pPr>
            <w:r w:rsidRPr="00AF0E04">
              <w:rPr>
                <w:color w:val="000000" w:themeColor="text1"/>
                <w:sz w:val="22"/>
                <w:szCs w:val="22"/>
              </w:rPr>
              <w:t>0.9500</w:t>
            </w:r>
          </w:p>
        </w:tc>
      </w:tr>
      <w:tr w:rsidR="00926AB8" w:rsidRPr="00926AB8" w14:paraId="73E1D1DA"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vAlign w:val="center"/>
            <w:hideMark/>
          </w:tcPr>
          <w:p w14:paraId="7F571630" w14:textId="77777777" w:rsidR="00AF0E04" w:rsidRPr="00AF0E04" w:rsidRDefault="00AF0E04" w:rsidP="00AF0E04">
            <w:pPr>
              <w:jc w:val="center"/>
              <w:rPr>
                <w:color w:val="000000" w:themeColor="text1"/>
                <w:sz w:val="22"/>
                <w:szCs w:val="22"/>
              </w:rPr>
            </w:pPr>
            <w:r w:rsidRPr="00AF0E04">
              <w:rPr>
                <w:color w:val="000000" w:themeColor="text1"/>
                <w:sz w:val="22"/>
                <w:szCs w:val="22"/>
              </w:rPr>
              <w:t>4</w:t>
            </w:r>
          </w:p>
        </w:tc>
        <w:tc>
          <w:tcPr>
            <w:tcW w:w="1525" w:type="dxa"/>
            <w:tcBorders>
              <w:top w:val="outset" w:sz="6" w:space="0" w:color="auto"/>
              <w:left w:val="outset" w:sz="6" w:space="0" w:color="auto"/>
              <w:bottom w:val="outset" w:sz="6" w:space="0" w:color="auto"/>
              <w:right w:val="outset" w:sz="6" w:space="0" w:color="auto"/>
            </w:tcBorders>
            <w:vAlign w:val="center"/>
            <w:hideMark/>
          </w:tcPr>
          <w:p w14:paraId="4AFB224D" w14:textId="77777777" w:rsidR="00AF0E04" w:rsidRPr="00AF0E04" w:rsidRDefault="00AF0E04" w:rsidP="00AF0E04">
            <w:pPr>
              <w:jc w:val="center"/>
              <w:rPr>
                <w:color w:val="000000" w:themeColor="text1"/>
                <w:sz w:val="22"/>
                <w:szCs w:val="22"/>
              </w:rPr>
            </w:pPr>
            <w:r w:rsidRPr="00AF0E04">
              <w:rPr>
                <w:color w:val="000000" w:themeColor="text1"/>
                <w:sz w:val="22"/>
                <w:szCs w:val="22"/>
              </w:rPr>
              <w:t>35</w:t>
            </w:r>
          </w:p>
        </w:tc>
        <w:tc>
          <w:tcPr>
            <w:tcW w:w="1525" w:type="dxa"/>
            <w:tcBorders>
              <w:top w:val="outset" w:sz="6" w:space="0" w:color="auto"/>
              <w:left w:val="outset" w:sz="6" w:space="0" w:color="auto"/>
              <w:bottom w:val="outset" w:sz="6" w:space="0" w:color="auto"/>
              <w:right w:val="outset" w:sz="6" w:space="0" w:color="auto"/>
            </w:tcBorders>
            <w:vAlign w:val="center"/>
            <w:hideMark/>
          </w:tcPr>
          <w:p w14:paraId="1F5FCF59" w14:textId="77777777" w:rsidR="00AF0E04" w:rsidRPr="00AF0E04" w:rsidRDefault="00AF0E04" w:rsidP="00AF0E04">
            <w:pPr>
              <w:jc w:val="center"/>
              <w:rPr>
                <w:color w:val="000000" w:themeColor="text1"/>
                <w:sz w:val="22"/>
                <w:szCs w:val="22"/>
              </w:rPr>
            </w:pPr>
            <w:r w:rsidRPr="00AF0E04">
              <w:rPr>
                <w:color w:val="000000" w:themeColor="text1"/>
                <w:sz w:val="22"/>
                <w:szCs w:val="22"/>
              </w:rPr>
              <w:t>2</w:t>
            </w:r>
          </w:p>
        </w:tc>
        <w:tc>
          <w:tcPr>
            <w:tcW w:w="1525" w:type="dxa"/>
            <w:tcBorders>
              <w:top w:val="outset" w:sz="6" w:space="0" w:color="auto"/>
              <w:left w:val="outset" w:sz="6" w:space="0" w:color="auto"/>
              <w:bottom w:val="outset" w:sz="6" w:space="0" w:color="auto"/>
              <w:right w:val="outset" w:sz="6" w:space="0" w:color="auto"/>
            </w:tcBorders>
            <w:vAlign w:val="center"/>
            <w:hideMark/>
          </w:tcPr>
          <w:p w14:paraId="39A247F9" w14:textId="77777777" w:rsidR="00AF0E04" w:rsidRPr="00AF0E04" w:rsidRDefault="00AF0E04" w:rsidP="00AF0E04">
            <w:pPr>
              <w:jc w:val="center"/>
              <w:rPr>
                <w:color w:val="000000" w:themeColor="text1"/>
                <w:sz w:val="22"/>
                <w:szCs w:val="22"/>
              </w:rPr>
            </w:pPr>
            <w:r w:rsidRPr="00AF0E04">
              <w:rPr>
                <w:color w:val="000000" w:themeColor="text1"/>
                <w:sz w:val="22"/>
                <w:szCs w:val="22"/>
              </w:rPr>
              <w:t>0.057</w:t>
            </w:r>
          </w:p>
        </w:tc>
        <w:tc>
          <w:tcPr>
            <w:tcW w:w="1525" w:type="dxa"/>
            <w:tcBorders>
              <w:top w:val="outset" w:sz="6" w:space="0" w:color="auto"/>
              <w:left w:val="outset" w:sz="6" w:space="0" w:color="auto"/>
              <w:bottom w:val="outset" w:sz="6" w:space="0" w:color="auto"/>
              <w:right w:val="outset" w:sz="6" w:space="0" w:color="auto"/>
            </w:tcBorders>
            <w:vAlign w:val="center"/>
            <w:hideMark/>
          </w:tcPr>
          <w:p w14:paraId="21AFEF9B" w14:textId="77777777" w:rsidR="00AF0E04" w:rsidRPr="00AF0E04" w:rsidRDefault="00AF0E04" w:rsidP="00AF0E04">
            <w:pPr>
              <w:jc w:val="center"/>
              <w:rPr>
                <w:color w:val="000000" w:themeColor="text1"/>
                <w:sz w:val="22"/>
                <w:szCs w:val="22"/>
              </w:rPr>
            </w:pPr>
            <w:r w:rsidRPr="00AF0E04">
              <w:rPr>
                <w:color w:val="000000" w:themeColor="text1"/>
                <w:sz w:val="22"/>
                <w:szCs w:val="22"/>
              </w:rPr>
              <w:t>0.943</w:t>
            </w:r>
          </w:p>
        </w:tc>
        <w:tc>
          <w:tcPr>
            <w:tcW w:w="1525" w:type="dxa"/>
            <w:tcBorders>
              <w:top w:val="outset" w:sz="6" w:space="0" w:color="auto"/>
              <w:left w:val="outset" w:sz="6" w:space="0" w:color="auto"/>
              <w:bottom w:val="outset" w:sz="6" w:space="0" w:color="auto"/>
              <w:right w:val="outset" w:sz="6" w:space="0" w:color="auto"/>
            </w:tcBorders>
            <w:vAlign w:val="center"/>
            <w:hideMark/>
          </w:tcPr>
          <w:p w14:paraId="7587C01B" w14:textId="77777777" w:rsidR="00AF0E04" w:rsidRPr="00AF0E04" w:rsidRDefault="00AF0E04" w:rsidP="00AF0E04">
            <w:pPr>
              <w:jc w:val="center"/>
              <w:rPr>
                <w:color w:val="000000" w:themeColor="text1"/>
                <w:sz w:val="22"/>
                <w:szCs w:val="22"/>
              </w:rPr>
            </w:pPr>
            <w:r w:rsidRPr="00AF0E04">
              <w:rPr>
                <w:color w:val="000000" w:themeColor="text1"/>
                <w:sz w:val="22"/>
                <w:szCs w:val="22"/>
              </w:rPr>
              <w:t>0.8957</w:t>
            </w:r>
          </w:p>
        </w:tc>
      </w:tr>
      <w:tr w:rsidR="00926AB8" w:rsidRPr="00926AB8" w14:paraId="282C89CB"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vAlign w:val="center"/>
            <w:hideMark/>
          </w:tcPr>
          <w:p w14:paraId="393C96C0" w14:textId="77777777" w:rsidR="00AF0E04" w:rsidRPr="00AF0E04" w:rsidRDefault="00AF0E04" w:rsidP="00AF0E04">
            <w:pPr>
              <w:jc w:val="center"/>
              <w:rPr>
                <w:color w:val="000000" w:themeColor="text1"/>
                <w:sz w:val="22"/>
                <w:szCs w:val="22"/>
              </w:rPr>
            </w:pPr>
            <w:r w:rsidRPr="00AF0E04">
              <w:rPr>
                <w:color w:val="000000" w:themeColor="text1"/>
                <w:sz w:val="22"/>
                <w:szCs w:val="22"/>
              </w:rPr>
              <w:t>7</w:t>
            </w:r>
          </w:p>
        </w:tc>
        <w:tc>
          <w:tcPr>
            <w:tcW w:w="1525" w:type="dxa"/>
            <w:tcBorders>
              <w:top w:val="outset" w:sz="6" w:space="0" w:color="auto"/>
              <w:left w:val="outset" w:sz="6" w:space="0" w:color="auto"/>
              <w:bottom w:val="outset" w:sz="6" w:space="0" w:color="auto"/>
              <w:right w:val="outset" w:sz="6" w:space="0" w:color="auto"/>
            </w:tcBorders>
            <w:vAlign w:val="center"/>
            <w:hideMark/>
          </w:tcPr>
          <w:p w14:paraId="647015A5" w14:textId="77777777" w:rsidR="00AF0E04" w:rsidRPr="00AF0E04" w:rsidRDefault="00AF0E04" w:rsidP="00AF0E04">
            <w:pPr>
              <w:jc w:val="center"/>
              <w:rPr>
                <w:color w:val="000000" w:themeColor="text1"/>
                <w:sz w:val="22"/>
                <w:szCs w:val="22"/>
              </w:rPr>
            </w:pPr>
            <w:r w:rsidRPr="00AF0E04">
              <w:rPr>
                <w:color w:val="000000" w:themeColor="text1"/>
                <w:sz w:val="22"/>
                <w:szCs w:val="22"/>
              </w:rPr>
              <w:t>30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3AFB493D" w14:textId="77777777" w:rsidR="00AF0E04" w:rsidRPr="00AF0E04" w:rsidRDefault="00AF0E04" w:rsidP="00AF0E04">
            <w:pPr>
              <w:jc w:val="center"/>
              <w:rPr>
                <w:color w:val="000000" w:themeColor="text1"/>
                <w:sz w:val="22"/>
                <w:szCs w:val="22"/>
              </w:rPr>
            </w:pPr>
            <w:r w:rsidRPr="00AF0E04">
              <w:rPr>
                <w:color w:val="000000" w:themeColor="text1"/>
                <w:sz w:val="22"/>
                <w:szCs w:val="22"/>
              </w:rPr>
              <w:t>3</w:t>
            </w:r>
          </w:p>
        </w:tc>
        <w:tc>
          <w:tcPr>
            <w:tcW w:w="1525" w:type="dxa"/>
            <w:tcBorders>
              <w:top w:val="outset" w:sz="6" w:space="0" w:color="auto"/>
              <w:left w:val="outset" w:sz="6" w:space="0" w:color="auto"/>
              <w:bottom w:val="outset" w:sz="6" w:space="0" w:color="auto"/>
              <w:right w:val="outset" w:sz="6" w:space="0" w:color="auto"/>
            </w:tcBorders>
            <w:vAlign w:val="center"/>
            <w:hideMark/>
          </w:tcPr>
          <w:p w14:paraId="55356B05" w14:textId="77777777" w:rsidR="00AF0E04" w:rsidRPr="00AF0E04" w:rsidRDefault="00AF0E04" w:rsidP="00AF0E04">
            <w:pPr>
              <w:jc w:val="center"/>
              <w:rPr>
                <w:color w:val="000000" w:themeColor="text1"/>
                <w:sz w:val="22"/>
                <w:szCs w:val="22"/>
              </w:rPr>
            </w:pPr>
            <w:r w:rsidRPr="00AF0E04">
              <w:rPr>
                <w:color w:val="000000" w:themeColor="text1"/>
                <w:sz w:val="22"/>
                <w:szCs w:val="22"/>
              </w:rPr>
              <w:t>0.100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7D57920D" w14:textId="77777777" w:rsidR="00AF0E04" w:rsidRPr="00AF0E04" w:rsidRDefault="00AF0E04" w:rsidP="00AF0E04">
            <w:pPr>
              <w:jc w:val="center"/>
              <w:rPr>
                <w:color w:val="000000" w:themeColor="text1"/>
                <w:sz w:val="22"/>
                <w:szCs w:val="22"/>
              </w:rPr>
            </w:pPr>
            <w:r w:rsidRPr="00AF0E04">
              <w:rPr>
                <w:color w:val="000000" w:themeColor="text1"/>
                <w:sz w:val="22"/>
                <w:szCs w:val="22"/>
              </w:rPr>
              <w:t>0.900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238B0ADD" w14:textId="77777777" w:rsidR="00AF0E04" w:rsidRPr="00AF0E04" w:rsidRDefault="00AF0E04" w:rsidP="00AF0E04">
            <w:pPr>
              <w:jc w:val="center"/>
              <w:rPr>
                <w:color w:val="000000" w:themeColor="text1"/>
                <w:sz w:val="22"/>
                <w:szCs w:val="22"/>
              </w:rPr>
            </w:pPr>
            <w:r w:rsidRPr="00AF0E04">
              <w:rPr>
                <w:color w:val="000000" w:themeColor="text1"/>
                <w:sz w:val="22"/>
                <w:szCs w:val="22"/>
              </w:rPr>
              <w:t>0.8061</w:t>
            </w:r>
          </w:p>
        </w:tc>
      </w:tr>
      <w:tr w:rsidR="00926AB8" w:rsidRPr="00926AB8" w14:paraId="2DCF70CC"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vAlign w:val="center"/>
            <w:hideMark/>
          </w:tcPr>
          <w:p w14:paraId="4FAEEB7D" w14:textId="77777777" w:rsidR="00AF0E04" w:rsidRPr="00AF0E04" w:rsidRDefault="00AF0E04" w:rsidP="00AF0E04">
            <w:pPr>
              <w:jc w:val="center"/>
              <w:rPr>
                <w:color w:val="000000" w:themeColor="text1"/>
                <w:sz w:val="22"/>
                <w:szCs w:val="22"/>
              </w:rPr>
            </w:pPr>
            <w:r w:rsidRPr="00AF0E04">
              <w:rPr>
                <w:color w:val="000000" w:themeColor="text1"/>
                <w:sz w:val="22"/>
                <w:szCs w:val="22"/>
              </w:rPr>
              <w:t>12</w:t>
            </w:r>
          </w:p>
        </w:tc>
        <w:tc>
          <w:tcPr>
            <w:tcW w:w="1525" w:type="dxa"/>
            <w:tcBorders>
              <w:top w:val="outset" w:sz="6" w:space="0" w:color="auto"/>
              <w:left w:val="outset" w:sz="6" w:space="0" w:color="auto"/>
              <w:bottom w:val="outset" w:sz="6" w:space="0" w:color="auto"/>
              <w:right w:val="outset" w:sz="6" w:space="0" w:color="auto"/>
            </w:tcBorders>
            <w:vAlign w:val="center"/>
            <w:hideMark/>
          </w:tcPr>
          <w:p w14:paraId="048D03D7" w14:textId="77777777" w:rsidR="00AF0E04" w:rsidRPr="00AF0E04" w:rsidRDefault="00AF0E04" w:rsidP="00AF0E04">
            <w:pPr>
              <w:jc w:val="center"/>
              <w:rPr>
                <w:color w:val="000000" w:themeColor="text1"/>
                <w:sz w:val="22"/>
                <w:szCs w:val="22"/>
              </w:rPr>
            </w:pPr>
            <w:r w:rsidRPr="00AF0E04">
              <w:rPr>
                <w:color w:val="000000" w:themeColor="text1"/>
                <w:sz w:val="22"/>
                <w:szCs w:val="22"/>
              </w:rPr>
              <w:t>25</w:t>
            </w:r>
          </w:p>
        </w:tc>
        <w:tc>
          <w:tcPr>
            <w:tcW w:w="1525" w:type="dxa"/>
            <w:tcBorders>
              <w:top w:val="outset" w:sz="6" w:space="0" w:color="auto"/>
              <w:left w:val="outset" w:sz="6" w:space="0" w:color="auto"/>
              <w:bottom w:val="outset" w:sz="6" w:space="0" w:color="auto"/>
              <w:right w:val="outset" w:sz="6" w:space="0" w:color="auto"/>
            </w:tcBorders>
            <w:vAlign w:val="center"/>
            <w:hideMark/>
          </w:tcPr>
          <w:p w14:paraId="30D8F206" w14:textId="77777777" w:rsidR="00AF0E04" w:rsidRPr="00AF0E04" w:rsidRDefault="00AF0E04" w:rsidP="00AF0E04">
            <w:pPr>
              <w:jc w:val="center"/>
              <w:rPr>
                <w:color w:val="000000" w:themeColor="text1"/>
                <w:sz w:val="22"/>
                <w:szCs w:val="22"/>
              </w:rPr>
            </w:pPr>
            <w:r w:rsidRPr="00AF0E04">
              <w:rPr>
                <w:color w:val="000000" w:themeColor="text1"/>
                <w:sz w:val="22"/>
                <w:szCs w:val="22"/>
              </w:rPr>
              <w:t>4</w:t>
            </w:r>
          </w:p>
        </w:tc>
        <w:tc>
          <w:tcPr>
            <w:tcW w:w="1525" w:type="dxa"/>
            <w:tcBorders>
              <w:top w:val="outset" w:sz="6" w:space="0" w:color="auto"/>
              <w:left w:val="outset" w:sz="6" w:space="0" w:color="auto"/>
              <w:bottom w:val="outset" w:sz="6" w:space="0" w:color="auto"/>
              <w:right w:val="outset" w:sz="6" w:space="0" w:color="auto"/>
            </w:tcBorders>
            <w:vAlign w:val="center"/>
            <w:hideMark/>
          </w:tcPr>
          <w:p w14:paraId="0DC99C63" w14:textId="77777777" w:rsidR="00AF0E04" w:rsidRPr="00AF0E04" w:rsidRDefault="00AF0E04" w:rsidP="00AF0E04">
            <w:pPr>
              <w:jc w:val="center"/>
              <w:rPr>
                <w:color w:val="000000" w:themeColor="text1"/>
                <w:sz w:val="22"/>
                <w:szCs w:val="22"/>
              </w:rPr>
            </w:pPr>
            <w:r w:rsidRPr="00AF0E04">
              <w:rPr>
                <w:color w:val="000000" w:themeColor="text1"/>
                <w:sz w:val="22"/>
                <w:szCs w:val="22"/>
              </w:rPr>
              <w:t>0.160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0A812B07" w14:textId="77777777" w:rsidR="00AF0E04" w:rsidRPr="00AF0E04" w:rsidRDefault="00AF0E04" w:rsidP="00AF0E04">
            <w:pPr>
              <w:jc w:val="center"/>
              <w:rPr>
                <w:color w:val="000000" w:themeColor="text1"/>
                <w:sz w:val="22"/>
                <w:szCs w:val="22"/>
              </w:rPr>
            </w:pPr>
            <w:r w:rsidRPr="00AF0E04">
              <w:rPr>
                <w:color w:val="000000" w:themeColor="text1"/>
                <w:sz w:val="22"/>
                <w:szCs w:val="22"/>
              </w:rPr>
              <w:t>0.840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185C73B4" w14:textId="77777777" w:rsidR="00AF0E04" w:rsidRPr="00AF0E04" w:rsidRDefault="00AF0E04" w:rsidP="00AF0E04">
            <w:pPr>
              <w:jc w:val="center"/>
              <w:rPr>
                <w:color w:val="000000" w:themeColor="text1"/>
                <w:sz w:val="22"/>
                <w:szCs w:val="22"/>
              </w:rPr>
            </w:pPr>
            <w:r w:rsidRPr="00AF0E04">
              <w:rPr>
                <w:color w:val="000000" w:themeColor="text1"/>
                <w:sz w:val="22"/>
                <w:szCs w:val="22"/>
              </w:rPr>
              <w:t>0.6772</w:t>
            </w:r>
          </w:p>
        </w:tc>
      </w:tr>
      <w:tr w:rsidR="00926AB8" w:rsidRPr="00926AB8" w14:paraId="18337EC6"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vAlign w:val="center"/>
            <w:hideMark/>
          </w:tcPr>
          <w:p w14:paraId="0A2702A0" w14:textId="77777777" w:rsidR="00AF0E04" w:rsidRPr="00AF0E04" w:rsidRDefault="00AF0E04" w:rsidP="00AF0E04">
            <w:pPr>
              <w:jc w:val="center"/>
              <w:rPr>
                <w:color w:val="000000" w:themeColor="text1"/>
                <w:sz w:val="22"/>
                <w:szCs w:val="22"/>
              </w:rPr>
            </w:pPr>
            <w:r w:rsidRPr="00AF0E04">
              <w:rPr>
                <w:color w:val="000000" w:themeColor="text1"/>
                <w:sz w:val="22"/>
                <w:szCs w:val="22"/>
              </w:rPr>
              <w:t>18</w:t>
            </w:r>
          </w:p>
        </w:tc>
        <w:tc>
          <w:tcPr>
            <w:tcW w:w="1525" w:type="dxa"/>
            <w:tcBorders>
              <w:top w:val="outset" w:sz="6" w:space="0" w:color="auto"/>
              <w:left w:val="outset" w:sz="6" w:space="0" w:color="auto"/>
              <w:bottom w:val="outset" w:sz="6" w:space="0" w:color="auto"/>
              <w:right w:val="outset" w:sz="6" w:space="0" w:color="auto"/>
            </w:tcBorders>
            <w:vAlign w:val="center"/>
            <w:hideMark/>
          </w:tcPr>
          <w:p w14:paraId="159C76AA" w14:textId="77777777" w:rsidR="00AF0E04" w:rsidRPr="00AF0E04" w:rsidRDefault="00AF0E04" w:rsidP="00AF0E04">
            <w:pPr>
              <w:jc w:val="center"/>
              <w:rPr>
                <w:color w:val="000000" w:themeColor="text1"/>
                <w:sz w:val="22"/>
                <w:szCs w:val="22"/>
              </w:rPr>
            </w:pPr>
            <w:r w:rsidRPr="00AF0E04">
              <w:rPr>
                <w:color w:val="000000" w:themeColor="text1"/>
                <w:sz w:val="22"/>
                <w:szCs w:val="22"/>
              </w:rPr>
              <w:t>20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2E8116A0" w14:textId="77777777" w:rsidR="00AF0E04" w:rsidRPr="00AF0E04" w:rsidRDefault="00AF0E04" w:rsidP="00AF0E04">
            <w:pPr>
              <w:jc w:val="center"/>
              <w:rPr>
                <w:color w:val="000000" w:themeColor="text1"/>
                <w:sz w:val="22"/>
                <w:szCs w:val="22"/>
              </w:rPr>
            </w:pPr>
            <w:r w:rsidRPr="00AF0E04">
              <w:rPr>
                <w:color w:val="000000" w:themeColor="text1"/>
                <w:sz w:val="22"/>
                <w:szCs w:val="22"/>
              </w:rPr>
              <w:t>2</w:t>
            </w:r>
          </w:p>
        </w:tc>
        <w:tc>
          <w:tcPr>
            <w:tcW w:w="1525" w:type="dxa"/>
            <w:tcBorders>
              <w:top w:val="outset" w:sz="6" w:space="0" w:color="auto"/>
              <w:left w:val="outset" w:sz="6" w:space="0" w:color="auto"/>
              <w:bottom w:val="outset" w:sz="6" w:space="0" w:color="auto"/>
              <w:right w:val="outset" w:sz="6" w:space="0" w:color="auto"/>
            </w:tcBorders>
            <w:vAlign w:val="center"/>
            <w:hideMark/>
          </w:tcPr>
          <w:p w14:paraId="294DBAD0" w14:textId="77777777" w:rsidR="00AF0E04" w:rsidRPr="00AF0E04" w:rsidRDefault="00AF0E04" w:rsidP="00AF0E04">
            <w:pPr>
              <w:jc w:val="center"/>
              <w:rPr>
                <w:color w:val="000000" w:themeColor="text1"/>
                <w:sz w:val="22"/>
                <w:szCs w:val="22"/>
              </w:rPr>
            </w:pPr>
            <w:r w:rsidRPr="00AF0E04">
              <w:rPr>
                <w:color w:val="000000" w:themeColor="text1"/>
                <w:sz w:val="22"/>
                <w:szCs w:val="22"/>
              </w:rPr>
              <w:t>0.100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26048A5E" w14:textId="77777777" w:rsidR="00AF0E04" w:rsidRPr="00AF0E04" w:rsidRDefault="00AF0E04" w:rsidP="00AF0E04">
            <w:pPr>
              <w:jc w:val="center"/>
              <w:rPr>
                <w:color w:val="000000" w:themeColor="text1"/>
                <w:sz w:val="22"/>
                <w:szCs w:val="22"/>
              </w:rPr>
            </w:pPr>
            <w:r w:rsidRPr="00AF0E04">
              <w:rPr>
                <w:color w:val="000000" w:themeColor="text1"/>
                <w:sz w:val="22"/>
                <w:szCs w:val="22"/>
              </w:rPr>
              <w:t>0.900</w:t>
            </w:r>
          </w:p>
        </w:tc>
        <w:tc>
          <w:tcPr>
            <w:tcW w:w="1525" w:type="dxa"/>
            <w:tcBorders>
              <w:top w:val="outset" w:sz="6" w:space="0" w:color="auto"/>
              <w:left w:val="outset" w:sz="6" w:space="0" w:color="auto"/>
              <w:bottom w:val="outset" w:sz="6" w:space="0" w:color="auto"/>
              <w:right w:val="outset" w:sz="6" w:space="0" w:color="auto"/>
            </w:tcBorders>
            <w:vAlign w:val="center"/>
            <w:hideMark/>
          </w:tcPr>
          <w:p w14:paraId="173CF298" w14:textId="77777777" w:rsidR="00AF0E04" w:rsidRPr="00AF0E04" w:rsidRDefault="00AF0E04" w:rsidP="00AF0E04">
            <w:pPr>
              <w:jc w:val="center"/>
              <w:rPr>
                <w:color w:val="000000" w:themeColor="text1"/>
                <w:sz w:val="22"/>
                <w:szCs w:val="22"/>
              </w:rPr>
            </w:pPr>
            <w:r w:rsidRPr="00AF0E04">
              <w:rPr>
                <w:color w:val="000000" w:themeColor="text1"/>
                <w:sz w:val="22"/>
                <w:szCs w:val="22"/>
              </w:rPr>
              <w:t>0.6094</w:t>
            </w:r>
          </w:p>
        </w:tc>
      </w:tr>
      <w:tr w:rsidR="00926AB8" w:rsidRPr="00926AB8" w14:paraId="16896F40"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vAlign w:val="center"/>
            <w:hideMark/>
          </w:tcPr>
          <w:p w14:paraId="0A932556" w14:textId="77777777" w:rsidR="00AF0E04" w:rsidRPr="00AF0E04" w:rsidRDefault="00AF0E04" w:rsidP="00AF0E04">
            <w:pPr>
              <w:jc w:val="center"/>
              <w:rPr>
                <w:color w:val="000000" w:themeColor="text1"/>
                <w:sz w:val="22"/>
                <w:szCs w:val="22"/>
              </w:rPr>
            </w:pPr>
            <w:r w:rsidRPr="00AF0E04">
              <w:rPr>
                <w:color w:val="000000" w:themeColor="text1"/>
                <w:sz w:val="22"/>
                <w:szCs w:val="22"/>
              </w:rPr>
              <w:t>25</w:t>
            </w:r>
          </w:p>
        </w:tc>
        <w:tc>
          <w:tcPr>
            <w:tcW w:w="1525" w:type="dxa"/>
            <w:tcBorders>
              <w:top w:val="outset" w:sz="6" w:space="0" w:color="auto"/>
              <w:left w:val="outset" w:sz="6" w:space="0" w:color="auto"/>
              <w:bottom w:val="outset" w:sz="6" w:space="0" w:color="auto"/>
              <w:right w:val="outset" w:sz="6" w:space="0" w:color="auto"/>
            </w:tcBorders>
            <w:vAlign w:val="center"/>
            <w:hideMark/>
          </w:tcPr>
          <w:p w14:paraId="4A0BF895" w14:textId="77777777" w:rsidR="00AF0E04" w:rsidRPr="00AF0E04" w:rsidRDefault="00AF0E04" w:rsidP="00AF0E04">
            <w:pPr>
              <w:jc w:val="center"/>
              <w:rPr>
                <w:color w:val="000000" w:themeColor="text1"/>
                <w:sz w:val="22"/>
                <w:szCs w:val="22"/>
              </w:rPr>
            </w:pPr>
            <w:r w:rsidRPr="00AF0E04">
              <w:rPr>
                <w:color w:val="000000" w:themeColor="text1"/>
                <w:sz w:val="22"/>
                <w:szCs w:val="22"/>
              </w:rPr>
              <w:t>15</w:t>
            </w:r>
          </w:p>
        </w:tc>
        <w:tc>
          <w:tcPr>
            <w:tcW w:w="1525" w:type="dxa"/>
            <w:tcBorders>
              <w:top w:val="outset" w:sz="6" w:space="0" w:color="auto"/>
              <w:left w:val="outset" w:sz="6" w:space="0" w:color="auto"/>
              <w:bottom w:val="outset" w:sz="6" w:space="0" w:color="auto"/>
              <w:right w:val="outset" w:sz="6" w:space="0" w:color="auto"/>
            </w:tcBorders>
            <w:vAlign w:val="center"/>
            <w:hideMark/>
          </w:tcPr>
          <w:p w14:paraId="484C49A4" w14:textId="77777777" w:rsidR="00AF0E04" w:rsidRPr="00AF0E04" w:rsidRDefault="00AF0E04" w:rsidP="00AF0E04">
            <w:pPr>
              <w:jc w:val="center"/>
              <w:rPr>
                <w:color w:val="000000" w:themeColor="text1"/>
                <w:sz w:val="22"/>
                <w:szCs w:val="22"/>
              </w:rPr>
            </w:pPr>
            <w:r w:rsidRPr="00AF0E04">
              <w:rPr>
                <w:color w:val="000000" w:themeColor="text1"/>
                <w:sz w:val="22"/>
                <w:szCs w:val="22"/>
              </w:rPr>
              <w:t>5</w:t>
            </w:r>
          </w:p>
        </w:tc>
        <w:tc>
          <w:tcPr>
            <w:tcW w:w="1525" w:type="dxa"/>
            <w:tcBorders>
              <w:top w:val="outset" w:sz="6" w:space="0" w:color="auto"/>
              <w:left w:val="outset" w:sz="6" w:space="0" w:color="auto"/>
              <w:bottom w:val="outset" w:sz="6" w:space="0" w:color="auto"/>
              <w:right w:val="outset" w:sz="6" w:space="0" w:color="auto"/>
            </w:tcBorders>
            <w:vAlign w:val="center"/>
            <w:hideMark/>
          </w:tcPr>
          <w:p w14:paraId="31B1E66E" w14:textId="77777777" w:rsidR="00AF0E04" w:rsidRPr="00AF0E04" w:rsidRDefault="00AF0E04" w:rsidP="00AF0E04">
            <w:pPr>
              <w:jc w:val="center"/>
              <w:rPr>
                <w:color w:val="000000" w:themeColor="text1"/>
                <w:sz w:val="22"/>
                <w:szCs w:val="22"/>
              </w:rPr>
            </w:pPr>
            <w:r w:rsidRPr="00AF0E04">
              <w:rPr>
                <w:color w:val="000000" w:themeColor="text1"/>
                <w:sz w:val="22"/>
                <w:szCs w:val="22"/>
              </w:rPr>
              <w:t>0.333</w:t>
            </w:r>
          </w:p>
        </w:tc>
        <w:tc>
          <w:tcPr>
            <w:tcW w:w="1525" w:type="dxa"/>
            <w:tcBorders>
              <w:top w:val="outset" w:sz="6" w:space="0" w:color="auto"/>
              <w:left w:val="outset" w:sz="6" w:space="0" w:color="auto"/>
              <w:bottom w:val="outset" w:sz="6" w:space="0" w:color="auto"/>
              <w:right w:val="outset" w:sz="6" w:space="0" w:color="auto"/>
            </w:tcBorders>
            <w:vAlign w:val="center"/>
            <w:hideMark/>
          </w:tcPr>
          <w:p w14:paraId="10E1D93D" w14:textId="77777777" w:rsidR="00AF0E04" w:rsidRPr="00AF0E04" w:rsidRDefault="00AF0E04" w:rsidP="00AF0E04">
            <w:pPr>
              <w:jc w:val="center"/>
              <w:rPr>
                <w:color w:val="000000" w:themeColor="text1"/>
                <w:sz w:val="22"/>
                <w:szCs w:val="22"/>
              </w:rPr>
            </w:pPr>
            <w:r w:rsidRPr="00AF0E04">
              <w:rPr>
                <w:color w:val="000000" w:themeColor="text1"/>
                <w:sz w:val="22"/>
                <w:szCs w:val="22"/>
              </w:rPr>
              <w:t>0.667</w:t>
            </w:r>
          </w:p>
        </w:tc>
        <w:tc>
          <w:tcPr>
            <w:tcW w:w="1525" w:type="dxa"/>
            <w:tcBorders>
              <w:top w:val="outset" w:sz="6" w:space="0" w:color="auto"/>
              <w:left w:val="outset" w:sz="6" w:space="0" w:color="auto"/>
              <w:bottom w:val="outset" w:sz="6" w:space="0" w:color="auto"/>
              <w:right w:val="outset" w:sz="6" w:space="0" w:color="auto"/>
            </w:tcBorders>
            <w:vAlign w:val="center"/>
            <w:hideMark/>
          </w:tcPr>
          <w:p w14:paraId="4357B361" w14:textId="77777777" w:rsidR="00AF0E04" w:rsidRPr="00AF0E04" w:rsidRDefault="00AF0E04" w:rsidP="00AF0E04">
            <w:pPr>
              <w:jc w:val="center"/>
              <w:rPr>
                <w:color w:val="000000" w:themeColor="text1"/>
                <w:sz w:val="22"/>
                <w:szCs w:val="22"/>
              </w:rPr>
            </w:pPr>
            <w:r w:rsidRPr="00AF0E04">
              <w:rPr>
                <w:color w:val="000000" w:themeColor="text1"/>
                <w:sz w:val="22"/>
                <w:szCs w:val="22"/>
              </w:rPr>
              <w:t>0.4063</w:t>
            </w:r>
          </w:p>
        </w:tc>
      </w:tr>
    </w:tbl>
    <w:p w14:paraId="64D925BD" w14:textId="0763B3E3" w:rsidR="00AF0E04" w:rsidRPr="00926AB8" w:rsidRDefault="00AF0E04" w:rsidP="00AF0E04">
      <w:pPr>
        <w:spacing w:before="100" w:beforeAutospacing="1" w:after="100" w:afterAutospacing="1"/>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0F2DE4FB" w14:textId="77777777" w:rsidTr="007D42C1">
        <w:trPr>
          <w:trHeight w:val="420"/>
        </w:trPr>
        <w:tc>
          <w:tcPr>
            <w:tcW w:w="750" w:type="dxa"/>
            <w:shd w:val="clear" w:color="auto" w:fill="auto"/>
            <w:tcMar>
              <w:top w:w="100" w:type="dxa"/>
              <w:left w:w="100" w:type="dxa"/>
              <w:bottom w:w="100" w:type="dxa"/>
              <w:right w:w="100" w:type="dxa"/>
            </w:tcMar>
          </w:tcPr>
          <w:p w14:paraId="7989B9F8" w14:textId="61D1B776" w:rsidR="00AF0E04" w:rsidRPr="00926AB8" w:rsidRDefault="00AF0E04" w:rsidP="00AF0E04">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33B05807" w14:textId="6FBDBA05" w:rsidR="00AF0E04" w:rsidRPr="00926AB8" w:rsidRDefault="00AF0E04" w:rsidP="007D42C1">
            <w:pPr>
              <w:rPr>
                <w:color w:val="000000" w:themeColor="text1"/>
                <w:sz w:val="22"/>
                <w:szCs w:val="22"/>
              </w:rPr>
            </w:pPr>
            <w:r w:rsidRPr="00926AB8">
              <w:rPr>
                <w:color w:val="000000" w:themeColor="text1"/>
                <w:sz w:val="22"/>
                <w:szCs w:val="22"/>
              </w:rPr>
              <w:t>0.5937</w:t>
            </w:r>
          </w:p>
        </w:tc>
      </w:tr>
      <w:tr w:rsidR="00A8635E" w:rsidRPr="00926AB8" w14:paraId="7CD0B56E" w14:textId="77777777" w:rsidTr="007D42C1">
        <w:trPr>
          <w:trHeight w:val="420"/>
        </w:trPr>
        <w:tc>
          <w:tcPr>
            <w:tcW w:w="750" w:type="dxa"/>
            <w:shd w:val="clear" w:color="auto" w:fill="auto"/>
            <w:tcMar>
              <w:top w:w="100" w:type="dxa"/>
              <w:left w:w="100" w:type="dxa"/>
              <w:bottom w:w="100" w:type="dxa"/>
              <w:right w:w="100" w:type="dxa"/>
            </w:tcMar>
          </w:tcPr>
          <w:p w14:paraId="6EB61BE4" w14:textId="075BA4E6" w:rsidR="00AF0E04" w:rsidRPr="00926AB8" w:rsidRDefault="00AF0E0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5B58E832" w14:textId="1A77347E" w:rsidR="00AF0E04" w:rsidRPr="00926AB8" w:rsidRDefault="00AF0E04" w:rsidP="007D42C1">
            <w:pPr>
              <w:rPr>
                <w:color w:val="000000" w:themeColor="text1"/>
                <w:sz w:val="22"/>
                <w:szCs w:val="22"/>
              </w:rPr>
            </w:pPr>
            <w:r w:rsidRPr="00926AB8">
              <w:rPr>
                <w:color w:val="000000" w:themeColor="text1"/>
                <w:sz w:val="22"/>
                <w:szCs w:val="22"/>
              </w:rPr>
              <w:t>0.4064</w:t>
            </w:r>
          </w:p>
        </w:tc>
      </w:tr>
      <w:tr w:rsidR="00A8635E" w:rsidRPr="00926AB8" w14:paraId="5F55BDAF"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D330C" w14:textId="77777777" w:rsidR="00AF0E04" w:rsidRPr="00926AB8" w:rsidRDefault="00AF0E0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2C3763" w14:textId="3CBAFA59" w:rsidR="00AF0E04" w:rsidRPr="00926AB8" w:rsidRDefault="00AF0E04" w:rsidP="007D42C1">
            <w:pPr>
              <w:rPr>
                <w:color w:val="000000" w:themeColor="text1"/>
                <w:sz w:val="22"/>
                <w:szCs w:val="22"/>
              </w:rPr>
            </w:pPr>
            <w:r w:rsidRPr="00926AB8">
              <w:rPr>
                <w:color w:val="000000" w:themeColor="text1"/>
                <w:sz w:val="22"/>
                <w:szCs w:val="22"/>
              </w:rPr>
              <w:t>0.3333</w:t>
            </w:r>
          </w:p>
        </w:tc>
      </w:tr>
      <w:tr w:rsidR="00A8635E" w:rsidRPr="00926AB8" w14:paraId="3D79DEC3"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AD1FD" w14:textId="77777777" w:rsidR="00AF0E04" w:rsidRPr="00926AB8" w:rsidRDefault="00AF0E0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6DAEE" w14:textId="66BFE9FF" w:rsidR="00AF0E04" w:rsidRPr="00926AB8" w:rsidRDefault="00AF0E04" w:rsidP="007D42C1">
            <w:pPr>
              <w:rPr>
                <w:color w:val="000000" w:themeColor="text1"/>
                <w:sz w:val="22"/>
                <w:szCs w:val="22"/>
              </w:rPr>
            </w:pPr>
            <w:r w:rsidRPr="00926AB8">
              <w:rPr>
                <w:color w:val="000000" w:themeColor="text1"/>
                <w:sz w:val="22"/>
                <w:szCs w:val="22"/>
              </w:rPr>
              <w:t>0.6667</w:t>
            </w:r>
          </w:p>
        </w:tc>
      </w:tr>
    </w:tbl>
    <w:p w14:paraId="14F0961F" w14:textId="450378C1"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Q14: Feedback</w:t>
      </w:r>
    </w:p>
    <w:p w14:paraId="0F9648D7" w14:textId="77777777" w:rsidR="00AF0E04" w:rsidRPr="00AF0E04" w:rsidRDefault="00AF0E04" w:rsidP="00AF0E04">
      <w:pPr>
        <w:shd w:val="clear" w:color="auto" w:fill="FFFFFF"/>
        <w:spacing w:before="180" w:after="180"/>
        <w:rPr>
          <w:color w:val="000000" w:themeColor="text1"/>
          <w:sz w:val="22"/>
          <w:szCs w:val="22"/>
        </w:rPr>
      </w:pPr>
      <w:r w:rsidRPr="00AF0E04">
        <w:rPr>
          <w:color w:val="000000" w:themeColor="text1"/>
          <w:sz w:val="22"/>
          <w:szCs w:val="22"/>
        </w:rPr>
        <w:t>The correct answer choice is 0.5937. The completed table is shown below</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25"/>
        <w:gridCol w:w="1525"/>
        <w:gridCol w:w="1525"/>
        <w:gridCol w:w="1525"/>
        <w:gridCol w:w="1525"/>
        <w:gridCol w:w="1525"/>
      </w:tblGrid>
      <w:tr w:rsidR="00926AB8" w:rsidRPr="00926AB8" w14:paraId="56249405"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13751C6D" w14:textId="77777777" w:rsidR="00AF0E04" w:rsidRPr="00AF0E04" w:rsidRDefault="00AF0E04" w:rsidP="00AF0E04">
            <w:pPr>
              <w:jc w:val="center"/>
              <w:rPr>
                <w:color w:val="000000" w:themeColor="text1"/>
                <w:sz w:val="22"/>
                <w:szCs w:val="22"/>
              </w:rPr>
            </w:pPr>
            <w:r w:rsidRPr="00AF0E04">
              <w:rPr>
                <w:color w:val="000000" w:themeColor="text1"/>
                <w:sz w:val="22"/>
                <w:szCs w:val="22"/>
              </w:rPr>
              <w:lastRenderedPageBreak/>
              <w:t>Time (years)</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0ED03D8B" w14:textId="77777777" w:rsidR="00AF0E04" w:rsidRPr="00AF0E04" w:rsidRDefault="00AF0E04" w:rsidP="00AF0E04">
            <w:pPr>
              <w:jc w:val="center"/>
              <w:rPr>
                <w:color w:val="000000" w:themeColor="text1"/>
                <w:sz w:val="22"/>
                <w:szCs w:val="22"/>
              </w:rPr>
            </w:pPr>
            <w:r w:rsidRPr="00AF0E04">
              <w:rPr>
                <w:color w:val="000000" w:themeColor="text1"/>
                <w:sz w:val="22"/>
                <w:szCs w:val="22"/>
              </w:rPr>
              <w:t>No. of Individuals at Risk</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65D5BCF5" w14:textId="77777777" w:rsidR="00AF0E04" w:rsidRPr="00AF0E04" w:rsidRDefault="00AF0E04" w:rsidP="00AF0E04">
            <w:pPr>
              <w:jc w:val="center"/>
              <w:rPr>
                <w:color w:val="000000" w:themeColor="text1"/>
                <w:sz w:val="22"/>
                <w:szCs w:val="22"/>
              </w:rPr>
            </w:pPr>
            <w:r w:rsidRPr="00AF0E04">
              <w:rPr>
                <w:color w:val="000000" w:themeColor="text1"/>
                <w:sz w:val="22"/>
                <w:szCs w:val="22"/>
              </w:rPr>
              <w:t>No. of Events</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53BEFD70" w14:textId="77777777" w:rsidR="00AF0E04" w:rsidRPr="00AF0E04" w:rsidRDefault="00AF0E04" w:rsidP="00AF0E04">
            <w:pPr>
              <w:jc w:val="center"/>
              <w:rPr>
                <w:color w:val="000000" w:themeColor="text1"/>
                <w:sz w:val="22"/>
                <w:szCs w:val="22"/>
              </w:rPr>
            </w:pPr>
            <w:r w:rsidRPr="00AF0E04">
              <w:rPr>
                <w:color w:val="000000" w:themeColor="text1"/>
                <w:sz w:val="22"/>
                <w:szCs w:val="22"/>
              </w:rPr>
              <w:t>Conditional Probability of Event</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610D83E2" w14:textId="77777777" w:rsidR="00AF0E04" w:rsidRPr="00AF0E04" w:rsidRDefault="00AF0E04" w:rsidP="00AF0E04">
            <w:pPr>
              <w:jc w:val="center"/>
              <w:rPr>
                <w:color w:val="000000" w:themeColor="text1"/>
                <w:sz w:val="22"/>
                <w:szCs w:val="22"/>
              </w:rPr>
            </w:pPr>
            <w:r w:rsidRPr="00AF0E04">
              <w:rPr>
                <w:color w:val="000000" w:themeColor="text1"/>
                <w:sz w:val="22"/>
                <w:szCs w:val="22"/>
              </w:rPr>
              <w:t>Conditional Probability of Survival</w:t>
            </w:r>
          </w:p>
        </w:tc>
        <w:tc>
          <w:tcPr>
            <w:tcW w:w="1525" w:type="dxa"/>
            <w:tcBorders>
              <w:top w:val="outset" w:sz="6" w:space="0" w:color="auto"/>
              <w:left w:val="outset" w:sz="6" w:space="0" w:color="auto"/>
              <w:bottom w:val="outset" w:sz="6" w:space="0" w:color="auto"/>
              <w:right w:val="outset" w:sz="6" w:space="0" w:color="auto"/>
            </w:tcBorders>
            <w:shd w:val="clear" w:color="auto" w:fill="D6EAF8"/>
            <w:vAlign w:val="center"/>
            <w:hideMark/>
          </w:tcPr>
          <w:p w14:paraId="5E8958E8" w14:textId="77777777" w:rsidR="00AF0E04" w:rsidRPr="00AF0E04" w:rsidRDefault="00AF0E04" w:rsidP="00AF0E04">
            <w:pPr>
              <w:jc w:val="center"/>
              <w:rPr>
                <w:color w:val="000000" w:themeColor="text1"/>
                <w:sz w:val="22"/>
                <w:szCs w:val="22"/>
              </w:rPr>
            </w:pPr>
            <w:r w:rsidRPr="00AF0E04">
              <w:rPr>
                <w:color w:val="000000" w:themeColor="text1"/>
                <w:sz w:val="22"/>
                <w:szCs w:val="22"/>
              </w:rPr>
              <w:t>Cumulative Probability of Survival</w:t>
            </w:r>
          </w:p>
        </w:tc>
      </w:tr>
      <w:tr w:rsidR="00926AB8" w:rsidRPr="00926AB8" w14:paraId="74538F24"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44F788E" w14:textId="77777777" w:rsidR="00AF0E04" w:rsidRPr="00AF0E04" w:rsidRDefault="00AF0E04" w:rsidP="00AF0E04">
            <w:pPr>
              <w:jc w:val="center"/>
              <w:rPr>
                <w:color w:val="000000" w:themeColor="text1"/>
                <w:sz w:val="22"/>
                <w:szCs w:val="22"/>
              </w:rPr>
            </w:pPr>
            <w:r w:rsidRPr="00AF0E04">
              <w:rPr>
                <w:color w:val="000000" w:themeColor="text1"/>
                <w:sz w:val="22"/>
                <w:szCs w:val="22"/>
              </w:rPr>
              <w:t>1</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D0B947" w14:textId="77777777" w:rsidR="00AF0E04" w:rsidRPr="00AF0E04" w:rsidRDefault="00AF0E04" w:rsidP="00AF0E04">
            <w:pPr>
              <w:jc w:val="center"/>
              <w:rPr>
                <w:color w:val="000000" w:themeColor="text1"/>
                <w:sz w:val="22"/>
                <w:szCs w:val="22"/>
              </w:rPr>
            </w:pPr>
            <w:r w:rsidRPr="00AF0E04">
              <w:rPr>
                <w:color w:val="000000" w:themeColor="text1"/>
                <w:sz w:val="22"/>
                <w:szCs w:val="22"/>
              </w:rPr>
              <w:t>40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609C87" w14:textId="77777777" w:rsidR="00AF0E04" w:rsidRPr="00AF0E04" w:rsidRDefault="00AF0E04" w:rsidP="00AF0E04">
            <w:pPr>
              <w:jc w:val="center"/>
              <w:rPr>
                <w:color w:val="000000" w:themeColor="text1"/>
                <w:sz w:val="22"/>
                <w:szCs w:val="22"/>
              </w:rPr>
            </w:pPr>
            <w:r w:rsidRPr="00AF0E04">
              <w:rPr>
                <w:color w:val="000000" w:themeColor="text1"/>
                <w:sz w:val="22"/>
                <w:szCs w:val="22"/>
              </w:rPr>
              <w:t>2</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61C8AD" w14:textId="77777777" w:rsidR="00AF0E04" w:rsidRPr="00AF0E04" w:rsidRDefault="00AF0E04" w:rsidP="00AF0E04">
            <w:pPr>
              <w:jc w:val="center"/>
              <w:rPr>
                <w:color w:val="000000" w:themeColor="text1"/>
                <w:sz w:val="22"/>
                <w:szCs w:val="22"/>
              </w:rPr>
            </w:pPr>
            <w:r w:rsidRPr="00AF0E04">
              <w:rPr>
                <w:color w:val="000000" w:themeColor="text1"/>
                <w:sz w:val="22"/>
                <w:szCs w:val="22"/>
              </w:rPr>
              <w:t>0.050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5C6265" w14:textId="77777777" w:rsidR="00AF0E04" w:rsidRPr="00AF0E04" w:rsidRDefault="00AF0E04" w:rsidP="00AF0E04">
            <w:pPr>
              <w:jc w:val="center"/>
              <w:rPr>
                <w:color w:val="000000" w:themeColor="text1"/>
                <w:sz w:val="22"/>
                <w:szCs w:val="22"/>
              </w:rPr>
            </w:pPr>
            <w:r w:rsidRPr="00AF0E04">
              <w:rPr>
                <w:color w:val="000000" w:themeColor="text1"/>
                <w:sz w:val="22"/>
                <w:szCs w:val="22"/>
              </w:rPr>
              <w:t>0.950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37BCD3" w14:textId="77777777" w:rsidR="00AF0E04" w:rsidRPr="00AF0E04" w:rsidRDefault="00AF0E04" w:rsidP="00AF0E04">
            <w:pPr>
              <w:jc w:val="center"/>
              <w:rPr>
                <w:color w:val="000000" w:themeColor="text1"/>
                <w:sz w:val="22"/>
                <w:szCs w:val="22"/>
              </w:rPr>
            </w:pPr>
            <w:r w:rsidRPr="00AF0E04">
              <w:rPr>
                <w:color w:val="000000" w:themeColor="text1"/>
                <w:sz w:val="22"/>
                <w:szCs w:val="22"/>
              </w:rPr>
              <w:t>0.9500</w:t>
            </w:r>
          </w:p>
        </w:tc>
      </w:tr>
      <w:tr w:rsidR="00926AB8" w:rsidRPr="00926AB8" w14:paraId="78A5C24D"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A74386" w14:textId="77777777" w:rsidR="00AF0E04" w:rsidRPr="00AF0E04" w:rsidRDefault="00AF0E04" w:rsidP="00AF0E04">
            <w:pPr>
              <w:jc w:val="center"/>
              <w:rPr>
                <w:color w:val="000000" w:themeColor="text1"/>
                <w:sz w:val="22"/>
                <w:szCs w:val="22"/>
              </w:rPr>
            </w:pPr>
            <w:r w:rsidRPr="00AF0E04">
              <w:rPr>
                <w:color w:val="000000" w:themeColor="text1"/>
                <w:sz w:val="22"/>
                <w:szCs w:val="22"/>
              </w:rPr>
              <w:t>4</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D657CD" w14:textId="77777777" w:rsidR="00AF0E04" w:rsidRPr="00AF0E04" w:rsidRDefault="00AF0E04" w:rsidP="00AF0E04">
            <w:pPr>
              <w:jc w:val="center"/>
              <w:rPr>
                <w:color w:val="000000" w:themeColor="text1"/>
                <w:sz w:val="22"/>
                <w:szCs w:val="22"/>
              </w:rPr>
            </w:pPr>
            <w:r w:rsidRPr="00AF0E04">
              <w:rPr>
                <w:color w:val="000000" w:themeColor="text1"/>
                <w:sz w:val="22"/>
                <w:szCs w:val="22"/>
              </w:rPr>
              <w:t>35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F3316F" w14:textId="77777777" w:rsidR="00AF0E04" w:rsidRPr="00AF0E04" w:rsidRDefault="00AF0E04" w:rsidP="00AF0E04">
            <w:pPr>
              <w:jc w:val="center"/>
              <w:rPr>
                <w:color w:val="000000" w:themeColor="text1"/>
                <w:sz w:val="22"/>
                <w:szCs w:val="22"/>
              </w:rPr>
            </w:pPr>
            <w:r w:rsidRPr="00AF0E04">
              <w:rPr>
                <w:color w:val="000000" w:themeColor="text1"/>
                <w:sz w:val="22"/>
                <w:szCs w:val="22"/>
              </w:rPr>
              <w:t>2</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BC409F" w14:textId="77777777" w:rsidR="00AF0E04" w:rsidRPr="00AF0E04" w:rsidRDefault="00AF0E04" w:rsidP="00AF0E04">
            <w:pPr>
              <w:jc w:val="center"/>
              <w:rPr>
                <w:color w:val="000000" w:themeColor="text1"/>
                <w:sz w:val="22"/>
                <w:szCs w:val="22"/>
              </w:rPr>
            </w:pPr>
            <w:r w:rsidRPr="00AF0E04">
              <w:rPr>
                <w:color w:val="000000" w:themeColor="text1"/>
                <w:sz w:val="22"/>
                <w:szCs w:val="22"/>
              </w:rPr>
              <w:t>0.057</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07F0AC" w14:textId="77777777" w:rsidR="00AF0E04" w:rsidRPr="00AF0E04" w:rsidRDefault="00AF0E04" w:rsidP="00AF0E04">
            <w:pPr>
              <w:jc w:val="center"/>
              <w:rPr>
                <w:color w:val="000000" w:themeColor="text1"/>
                <w:sz w:val="22"/>
                <w:szCs w:val="22"/>
              </w:rPr>
            </w:pPr>
            <w:r w:rsidRPr="00AF0E04">
              <w:rPr>
                <w:color w:val="000000" w:themeColor="text1"/>
                <w:sz w:val="22"/>
                <w:szCs w:val="22"/>
              </w:rPr>
              <w:t>0.943</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A8D950" w14:textId="77777777" w:rsidR="00AF0E04" w:rsidRPr="00AF0E04" w:rsidRDefault="00AF0E04" w:rsidP="00AF0E04">
            <w:pPr>
              <w:jc w:val="center"/>
              <w:rPr>
                <w:color w:val="000000" w:themeColor="text1"/>
                <w:sz w:val="22"/>
                <w:szCs w:val="22"/>
              </w:rPr>
            </w:pPr>
            <w:r w:rsidRPr="00AF0E04">
              <w:rPr>
                <w:color w:val="000000" w:themeColor="text1"/>
                <w:sz w:val="22"/>
                <w:szCs w:val="22"/>
              </w:rPr>
              <w:t>0.8957</w:t>
            </w:r>
          </w:p>
        </w:tc>
      </w:tr>
      <w:tr w:rsidR="00926AB8" w:rsidRPr="00926AB8" w14:paraId="340F3529"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1C07ED" w14:textId="77777777" w:rsidR="00AF0E04" w:rsidRPr="00AF0E04" w:rsidRDefault="00AF0E04" w:rsidP="00AF0E04">
            <w:pPr>
              <w:jc w:val="center"/>
              <w:rPr>
                <w:color w:val="000000" w:themeColor="text1"/>
                <w:sz w:val="22"/>
                <w:szCs w:val="22"/>
              </w:rPr>
            </w:pPr>
            <w:r w:rsidRPr="00AF0E04">
              <w:rPr>
                <w:color w:val="000000" w:themeColor="text1"/>
                <w:sz w:val="22"/>
                <w:szCs w:val="22"/>
              </w:rPr>
              <w:t>7</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068BDA0" w14:textId="77777777" w:rsidR="00AF0E04" w:rsidRPr="00AF0E04" w:rsidRDefault="00AF0E04" w:rsidP="00AF0E04">
            <w:pPr>
              <w:jc w:val="center"/>
              <w:rPr>
                <w:color w:val="000000" w:themeColor="text1"/>
                <w:sz w:val="22"/>
                <w:szCs w:val="22"/>
              </w:rPr>
            </w:pPr>
            <w:r w:rsidRPr="00AF0E04">
              <w:rPr>
                <w:color w:val="000000" w:themeColor="text1"/>
                <w:sz w:val="22"/>
                <w:szCs w:val="22"/>
              </w:rPr>
              <w:t>30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3F9B9B" w14:textId="77777777" w:rsidR="00AF0E04" w:rsidRPr="00AF0E04" w:rsidRDefault="00AF0E04" w:rsidP="00AF0E04">
            <w:pPr>
              <w:jc w:val="center"/>
              <w:rPr>
                <w:color w:val="000000" w:themeColor="text1"/>
                <w:sz w:val="22"/>
                <w:szCs w:val="22"/>
              </w:rPr>
            </w:pPr>
            <w:r w:rsidRPr="00AF0E04">
              <w:rPr>
                <w:color w:val="000000" w:themeColor="text1"/>
                <w:sz w:val="22"/>
                <w:szCs w:val="22"/>
              </w:rPr>
              <w:t>3</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C418C83" w14:textId="77777777" w:rsidR="00AF0E04" w:rsidRPr="00AF0E04" w:rsidRDefault="00AF0E04" w:rsidP="00AF0E04">
            <w:pPr>
              <w:jc w:val="center"/>
              <w:rPr>
                <w:color w:val="000000" w:themeColor="text1"/>
                <w:sz w:val="22"/>
                <w:szCs w:val="22"/>
              </w:rPr>
            </w:pPr>
            <w:r w:rsidRPr="00AF0E04">
              <w:rPr>
                <w:color w:val="000000" w:themeColor="text1"/>
                <w:sz w:val="22"/>
                <w:szCs w:val="22"/>
              </w:rPr>
              <w:t>0.100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B8332A" w14:textId="77777777" w:rsidR="00AF0E04" w:rsidRPr="00AF0E04" w:rsidRDefault="00AF0E04" w:rsidP="00AF0E04">
            <w:pPr>
              <w:jc w:val="center"/>
              <w:rPr>
                <w:color w:val="000000" w:themeColor="text1"/>
                <w:sz w:val="22"/>
                <w:szCs w:val="22"/>
              </w:rPr>
            </w:pPr>
            <w:r w:rsidRPr="00AF0E04">
              <w:rPr>
                <w:color w:val="000000" w:themeColor="text1"/>
                <w:sz w:val="22"/>
                <w:szCs w:val="22"/>
              </w:rPr>
              <w:t>0.900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A8FA73A" w14:textId="77777777" w:rsidR="00AF0E04" w:rsidRPr="00AF0E04" w:rsidRDefault="00AF0E04" w:rsidP="00AF0E04">
            <w:pPr>
              <w:jc w:val="center"/>
              <w:rPr>
                <w:color w:val="000000" w:themeColor="text1"/>
                <w:sz w:val="22"/>
                <w:szCs w:val="22"/>
              </w:rPr>
            </w:pPr>
            <w:r w:rsidRPr="00AF0E04">
              <w:rPr>
                <w:color w:val="000000" w:themeColor="text1"/>
                <w:sz w:val="22"/>
                <w:szCs w:val="22"/>
              </w:rPr>
              <w:t>0.8061</w:t>
            </w:r>
          </w:p>
        </w:tc>
      </w:tr>
      <w:tr w:rsidR="00926AB8" w:rsidRPr="00926AB8" w14:paraId="15FC292F"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6773E9C" w14:textId="77777777" w:rsidR="00AF0E04" w:rsidRPr="00AF0E04" w:rsidRDefault="00AF0E04" w:rsidP="00AF0E04">
            <w:pPr>
              <w:jc w:val="center"/>
              <w:rPr>
                <w:color w:val="000000" w:themeColor="text1"/>
                <w:sz w:val="22"/>
                <w:szCs w:val="22"/>
              </w:rPr>
            </w:pPr>
            <w:r w:rsidRPr="00AF0E04">
              <w:rPr>
                <w:color w:val="000000" w:themeColor="text1"/>
                <w:sz w:val="22"/>
                <w:szCs w:val="22"/>
              </w:rPr>
              <w:t>12</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A9C2E8" w14:textId="77777777" w:rsidR="00AF0E04" w:rsidRPr="00AF0E04" w:rsidRDefault="00AF0E04" w:rsidP="00AF0E04">
            <w:pPr>
              <w:jc w:val="center"/>
              <w:rPr>
                <w:color w:val="000000" w:themeColor="text1"/>
                <w:sz w:val="22"/>
                <w:szCs w:val="22"/>
              </w:rPr>
            </w:pPr>
            <w:r w:rsidRPr="00AF0E04">
              <w:rPr>
                <w:color w:val="000000" w:themeColor="text1"/>
                <w:sz w:val="22"/>
                <w:szCs w:val="22"/>
              </w:rPr>
              <w:t>25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6A72F1F" w14:textId="77777777" w:rsidR="00AF0E04" w:rsidRPr="00AF0E04" w:rsidRDefault="00AF0E04" w:rsidP="00AF0E04">
            <w:pPr>
              <w:jc w:val="center"/>
              <w:rPr>
                <w:color w:val="000000" w:themeColor="text1"/>
                <w:sz w:val="22"/>
                <w:szCs w:val="22"/>
              </w:rPr>
            </w:pPr>
            <w:r w:rsidRPr="00AF0E04">
              <w:rPr>
                <w:color w:val="000000" w:themeColor="text1"/>
                <w:sz w:val="22"/>
                <w:szCs w:val="22"/>
              </w:rPr>
              <w:t>4</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C7A73C" w14:textId="77777777" w:rsidR="00AF0E04" w:rsidRPr="00AF0E04" w:rsidRDefault="00AF0E04" w:rsidP="00AF0E04">
            <w:pPr>
              <w:jc w:val="center"/>
              <w:rPr>
                <w:color w:val="000000" w:themeColor="text1"/>
                <w:sz w:val="22"/>
                <w:szCs w:val="22"/>
              </w:rPr>
            </w:pPr>
            <w:r w:rsidRPr="00AF0E04">
              <w:rPr>
                <w:color w:val="000000" w:themeColor="text1"/>
                <w:sz w:val="22"/>
                <w:szCs w:val="22"/>
              </w:rPr>
              <w:t>0.160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675CB9" w14:textId="77777777" w:rsidR="00AF0E04" w:rsidRPr="00AF0E04" w:rsidRDefault="00AF0E04" w:rsidP="00AF0E04">
            <w:pPr>
              <w:jc w:val="center"/>
              <w:rPr>
                <w:color w:val="000000" w:themeColor="text1"/>
                <w:sz w:val="22"/>
                <w:szCs w:val="22"/>
              </w:rPr>
            </w:pPr>
            <w:r w:rsidRPr="00AF0E04">
              <w:rPr>
                <w:color w:val="000000" w:themeColor="text1"/>
                <w:sz w:val="22"/>
                <w:szCs w:val="22"/>
              </w:rPr>
              <w:t>0.840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5CFA52" w14:textId="77777777" w:rsidR="00AF0E04" w:rsidRPr="00AF0E04" w:rsidRDefault="00AF0E04" w:rsidP="00AF0E04">
            <w:pPr>
              <w:jc w:val="center"/>
              <w:rPr>
                <w:color w:val="000000" w:themeColor="text1"/>
                <w:sz w:val="22"/>
                <w:szCs w:val="22"/>
              </w:rPr>
            </w:pPr>
            <w:r w:rsidRPr="00AF0E04">
              <w:rPr>
                <w:color w:val="000000" w:themeColor="text1"/>
                <w:sz w:val="22"/>
                <w:szCs w:val="22"/>
              </w:rPr>
              <w:t>0.6772</w:t>
            </w:r>
          </w:p>
        </w:tc>
      </w:tr>
      <w:tr w:rsidR="00926AB8" w:rsidRPr="00926AB8" w14:paraId="371D7DDD"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5C49A43" w14:textId="77777777" w:rsidR="00AF0E04" w:rsidRPr="00AF0E04" w:rsidRDefault="00AF0E04" w:rsidP="00AF0E04">
            <w:pPr>
              <w:jc w:val="center"/>
              <w:rPr>
                <w:color w:val="000000" w:themeColor="text1"/>
                <w:sz w:val="22"/>
                <w:szCs w:val="22"/>
              </w:rPr>
            </w:pPr>
            <w:r w:rsidRPr="00AF0E04">
              <w:rPr>
                <w:color w:val="000000" w:themeColor="text1"/>
                <w:sz w:val="22"/>
                <w:szCs w:val="22"/>
              </w:rPr>
              <w:t>18</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5EB9EE" w14:textId="77777777" w:rsidR="00AF0E04" w:rsidRPr="00AF0E04" w:rsidRDefault="00AF0E04" w:rsidP="00AF0E04">
            <w:pPr>
              <w:jc w:val="center"/>
              <w:rPr>
                <w:color w:val="000000" w:themeColor="text1"/>
                <w:sz w:val="22"/>
                <w:szCs w:val="22"/>
              </w:rPr>
            </w:pPr>
            <w:r w:rsidRPr="00AF0E04">
              <w:rPr>
                <w:color w:val="000000" w:themeColor="text1"/>
                <w:sz w:val="22"/>
                <w:szCs w:val="22"/>
              </w:rPr>
              <w:t>20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0FC523" w14:textId="77777777" w:rsidR="00AF0E04" w:rsidRPr="00AF0E04" w:rsidRDefault="00AF0E04" w:rsidP="00AF0E04">
            <w:pPr>
              <w:jc w:val="center"/>
              <w:rPr>
                <w:color w:val="000000" w:themeColor="text1"/>
                <w:sz w:val="22"/>
                <w:szCs w:val="22"/>
              </w:rPr>
            </w:pPr>
            <w:r w:rsidRPr="00AF0E04">
              <w:rPr>
                <w:color w:val="000000" w:themeColor="text1"/>
                <w:sz w:val="22"/>
                <w:szCs w:val="22"/>
              </w:rPr>
              <w:t>2</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30ABC36" w14:textId="77777777" w:rsidR="00AF0E04" w:rsidRPr="00AF0E04" w:rsidRDefault="00AF0E04" w:rsidP="00AF0E04">
            <w:pPr>
              <w:jc w:val="center"/>
              <w:rPr>
                <w:color w:val="000000" w:themeColor="text1"/>
                <w:sz w:val="22"/>
                <w:szCs w:val="22"/>
              </w:rPr>
            </w:pPr>
            <w:r w:rsidRPr="00AF0E04">
              <w:rPr>
                <w:color w:val="000000" w:themeColor="text1"/>
                <w:sz w:val="22"/>
                <w:szCs w:val="22"/>
              </w:rPr>
              <w:t>0.100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DE33E0F" w14:textId="77777777" w:rsidR="00AF0E04" w:rsidRPr="00AF0E04" w:rsidRDefault="00AF0E04" w:rsidP="00AF0E04">
            <w:pPr>
              <w:jc w:val="center"/>
              <w:rPr>
                <w:color w:val="000000" w:themeColor="text1"/>
                <w:sz w:val="22"/>
                <w:szCs w:val="22"/>
              </w:rPr>
            </w:pPr>
            <w:r w:rsidRPr="00AF0E04">
              <w:rPr>
                <w:color w:val="000000" w:themeColor="text1"/>
                <w:sz w:val="22"/>
                <w:szCs w:val="22"/>
              </w:rPr>
              <w:t>0.900</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D08225" w14:textId="77777777" w:rsidR="00AF0E04" w:rsidRPr="00AF0E04" w:rsidRDefault="00AF0E04" w:rsidP="00AF0E04">
            <w:pPr>
              <w:jc w:val="center"/>
              <w:rPr>
                <w:color w:val="000000" w:themeColor="text1"/>
                <w:sz w:val="22"/>
                <w:szCs w:val="22"/>
              </w:rPr>
            </w:pPr>
            <w:r w:rsidRPr="00AF0E04">
              <w:rPr>
                <w:color w:val="000000" w:themeColor="text1"/>
                <w:sz w:val="22"/>
                <w:szCs w:val="22"/>
              </w:rPr>
              <w:t>0.6094</w:t>
            </w:r>
          </w:p>
        </w:tc>
      </w:tr>
      <w:tr w:rsidR="00926AB8" w:rsidRPr="00926AB8" w14:paraId="2E3DBAF5" w14:textId="77777777" w:rsidTr="00AF0E04">
        <w:trPr>
          <w:tblCellSpacing w:w="0" w:type="dxa"/>
        </w:trPr>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725884" w14:textId="77777777" w:rsidR="00AF0E04" w:rsidRPr="00AF0E04" w:rsidRDefault="00AF0E04" w:rsidP="00AF0E04">
            <w:pPr>
              <w:jc w:val="center"/>
              <w:rPr>
                <w:color w:val="000000" w:themeColor="text1"/>
                <w:sz w:val="22"/>
                <w:szCs w:val="22"/>
              </w:rPr>
            </w:pPr>
            <w:r w:rsidRPr="00AF0E04">
              <w:rPr>
                <w:color w:val="000000" w:themeColor="text1"/>
                <w:sz w:val="22"/>
                <w:szCs w:val="22"/>
              </w:rPr>
              <w:t>25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BA602D" w14:textId="77777777" w:rsidR="00AF0E04" w:rsidRPr="00AF0E04" w:rsidRDefault="00AF0E04" w:rsidP="00AF0E04">
            <w:pPr>
              <w:jc w:val="center"/>
              <w:rPr>
                <w:color w:val="000000" w:themeColor="text1"/>
                <w:sz w:val="22"/>
                <w:szCs w:val="22"/>
              </w:rPr>
            </w:pPr>
            <w:r w:rsidRPr="00AF0E04">
              <w:rPr>
                <w:color w:val="000000" w:themeColor="text1"/>
                <w:sz w:val="22"/>
                <w:szCs w:val="22"/>
              </w:rPr>
              <w:t>15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B0855DE" w14:textId="77777777" w:rsidR="00AF0E04" w:rsidRPr="00AF0E04" w:rsidRDefault="00AF0E04" w:rsidP="00AF0E04">
            <w:pPr>
              <w:jc w:val="center"/>
              <w:rPr>
                <w:color w:val="000000" w:themeColor="text1"/>
                <w:sz w:val="22"/>
                <w:szCs w:val="22"/>
              </w:rPr>
            </w:pPr>
            <w:r w:rsidRPr="00AF0E04">
              <w:rPr>
                <w:color w:val="000000" w:themeColor="text1"/>
                <w:sz w:val="22"/>
                <w:szCs w:val="22"/>
              </w:rPr>
              <w:t>5</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D321D9" w14:textId="77777777" w:rsidR="00AF0E04" w:rsidRPr="00AF0E04" w:rsidRDefault="00AF0E04" w:rsidP="00AF0E04">
            <w:pPr>
              <w:jc w:val="center"/>
              <w:rPr>
                <w:color w:val="000000" w:themeColor="text1"/>
                <w:sz w:val="22"/>
                <w:szCs w:val="22"/>
              </w:rPr>
            </w:pPr>
            <w:r w:rsidRPr="00AF0E04">
              <w:rPr>
                <w:color w:val="000000" w:themeColor="text1"/>
                <w:sz w:val="22"/>
                <w:szCs w:val="22"/>
              </w:rPr>
              <w:t>0.333</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C624D4" w14:textId="77777777" w:rsidR="00AF0E04" w:rsidRPr="00AF0E04" w:rsidRDefault="00AF0E04" w:rsidP="00AF0E04">
            <w:pPr>
              <w:jc w:val="center"/>
              <w:rPr>
                <w:color w:val="000000" w:themeColor="text1"/>
                <w:sz w:val="22"/>
                <w:szCs w:val="22"/>
              </w:rPr>
            </w:pPr>
            <w:r w:rsidRPr="00AF0E04">
              <w:rPr>
                <w:color w:val="000000" w:themeColor="text1"/>
                <w:sz w:val="22"/>
                <w:szCs w:val="22"/>
              </w:rPr>
              <w:t>0.667</w:t>
            </w:r>
          </w:p>
        </w:tc>
        <w:tc>
          <w:tcPr>
            <w:tcW w:w="152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37F85D2" w14:textId="77777777" w:rsidR="00AF0E04" w:rsidRPr="00AF0E04" w:rsidRDefault="00AF0E04" w:rsidP="00AF0E04">
            <w:pPr>
              <w:jc w:val="center"/>
              <w:rPr>
                <w:color w:val="000000" w:themeColor="text1"/>
                <w:sz w:val="22"/>
                <w:szCs w:val="22"/>
              </w:rPr>
            </w:pPr>
            <w:r w:rsidRPr="00AF0E04">
              <w:rPr>
                <w:color w:val="000000" w:themeColor="text1"/>
                <w:sz w:val="22"/>
                <w:szCs w:val="22"/>
              </w:rPr>
              <w:t>0.4063</w:t>
            </w:r>
          </w:p>
        </w:tc>
      </w:tr>
    </w:tbl>
    <w:p w14:paraId="113A118A" w14:textId="77777777" w:rsidR="00AF0E04" w:rsidRPr="00AF0E04" w:rsidRDefault="00AF0E04" w:rsidP="00AF0E04">
      <w:pPr>
        <w:shd w:val="clear" w:color="auto" w:fill="FFFFFF"/>
        <w:spacing w:before="180" w:after="180"/>
        <w:rPr>
          <w:color w:val="000000" w:themeColor="text1"/>
          <w:sz w:val="22"/>
          <w:szCs w:val="22"/>
        </w:rPr>
      </w:pPr>
      <w:r w:rsidRPr="00AF0E04">
        <w:rPr>
          <w:color w:val="000000" w:themeColor="text1"/>
          <w:sz w:val="22"/>
          <w:szCs w:val="22"/>
        </w:rPr>
        <w:t>Cumulative probability of event = 1 - the cumulative probability of survival.</w:t>
      </w:r>
    </w:p>
    <w:p w14:paraId="7BBF8803" w14:textId="77777777" w:rsidR="00AF0E04" w:rsidRPr="00AF0E04" w:rsidRDefault="00AF0E04" w:rsidP="00AF0E04">
      <w:pPr>
        <w:shd w:val="clear" w:color="auto" w:fill="FFFFFF"/>
        <w:spacing w:before="180" w:after="180"/>
        <w:rPr>
          <w:color w:val="000000" w:themeColor="text1"/>
          <w:sz w:val="22"/>
          <w:szCs w:val="22"/>
        </w:rPr>
      </w:pPr>
      <w:r w:rsidRPr="00AF0E04">
        <w:rPr>
          <w:color w:val="000000" w:themeColor="text1"/>
          <w:sz w:val="22"/>
          <w:szCs w:val="22"/>
        </w:rPr>
        <w:t>1 - 0.4063 = 0.5937</w:t>
      </w:r>
    </w:p>
    <w:p w14:paraId="7DD1D3B9" w14:textId="77777777" w:rsidR="00AF0E04" w:rsidRPr="00AF0E04" w:rsidRDefault="00AF0E04" w:rsidP="00AF0E04">
      <w:pPr>
        <w:shd w:val="clear" w:color="auto" w:fill="FFFFFF"/>
        <w:spacing w:before="180" w:after="180"/>
        <w:rPr>
          <w:color w:val="000000" w:themeColor="text1"/>
          <w:sz w:val="22"/>
          <w:szCs w:val="22"/>
        </w:rPr>
      </w:pPr>
      <w:r w:rsidRPr="00AF0E04">
        <w:rPr>
          <w:color w:val="000000" w:themeColor="text1"/>
          <w:sz w:val="22"/>
          <w:szCs w:val="22"/>
        </w:rPr>
        <w:t>Please make sure you understand why this is the correct answer. You may use the "Previous" button below to update your answer if your original answer was incorrect.</w:t>
      </w:r>
    </w:p>
    <w:p w14:paraId="313C62C0" w14:textId="20B3129F" w:rsidR="00123EC8" w:rsidRPr="00926AB8" w:rsidRDefault="00AF0E04" w:rsidP="00AF0E04">
      <w:pPr>
        <w:shd w:val="clear" w:color="auto" w:fill="FFFFFF"/>
        <w:spacing w:before="180" w:after="180"/>
        <w:rPr>
          <w:color w:val="000000" w:themeColor="text1"/>
          <w:sz w:val="22"/>
          <w:szCs w:val="22"/>
        </w:rPr>
      </w:pPr>
      <w:r w:rsidRPr="00AF0E04">
        <w:rPr>
          <w:color w:val="000000" w:themeColor="text1"/>
          <w:sz w:val="22"/>
          <w:szCs w:val="22"/>
        </w:rPr>
        <w:t>Click the "Next" button below to move on to the next question.</w:t>
      </w:r>
    </w:p>
    <w:p w14:paraId="7DD65A92" w14:textId="34FF405B" w:rsidR="00123EC8" w:rsidRPr="00926AB8" w:rsidRDefault="00AF0E04" w:rsidP="00123EC8">
      <w:pPr>
        <w:pStyle w:val="NormalWeb"/>
        <w:shd w:val="clear" w:color="auto" w:fill="FFFFFF"/>
        <w:spacing w:before="180" w:beforeAutospacing="0" w:after="180" w:afterAutospacing="0"/>
        <w:rPr>
          <w:color w:val="000000" w:themeColor="text1"/>
          <w:sz w:val="22"/>
          <w:szCs w:val="22"/>
        </w:rPr>
      </w:pPr>
      <w:r w:rsidRPr="00926AB8">
        <w:rPr>
          <w:b/>
          <w:bCs/>
          <w:color w:val="000000" w:themeColor="text1"/>
          <w:sz w:val="22"/>
          <w:szCs w:val="22"/>
        </w:rPr>
        <w:t>Q15. Interpret Cox Regression</w:t>
      </w:r>
    </w:p>
    <w:p w14:paraId="206A7CF5" w14:textId="77777777" w:rsidR="00AF0E04" w:rsidRPr="00926AB8" w:rsidRDefault="00AF0E04" w:rsidP="00AF0E04">
      <w:pPr>
        <w:rPr>
          <w:color w:val="000000" w:themeColor="text1"/>
          <w:sz w:val="22"/>
          <w:szCs w:val="22"/>
        </w:rPr>
      </w:pPr>
      <w:r w:rsidRPr="00926AB8">
        <w:rPr>
          <w:color w:val="000000" w:themeColor="text1"/>
          <w:sz w:val="22"/>
          <w:szCs w:val="22"/>
        </w:rPr>
        <w:t>[Multiple Choice]</w:t>
      </w:r>
    </w:p>
    <w:p w14:paraId="33F03E26" w14:textId="77777777" w:rsidR="00AF0E04" w:rsidRPr="00926AB8" w:rsidRDefault="00AF0E04" w:rsidP="00AF0E04">
      <w:pPr>
        <w:pStyle w:val="NormalWeb"/>
        <w:rPr>
          <w:color w:val="000000" w:themeColor="text1"/>
          <w:sz w:val="22"/>
          <w:szCs w:val="22"/>
        </w:rPr>
      </w:pPr>
      <w:r w:rsidRPr="00926AB8">
        <w:rPr>
          <w:rStyle w:val="Strong"/>
          <w:color w:val="000000" w:themeColor="text1"/>
          <w:sz w:val="22"/>
          <w:szCs w:val="22"/>
        </w:rPr>
        <w:t>Cox regression analysis </w:t>
      </w:r>
      <w:r w:rsidRPr="00926AB8">
        <w:rPr>
          <w:color w:val="000000" w:themeColor="text1"/>
          <w:sz w:val="22"/>
          <w:szCs w:val="22"/>
        </w:rPr>
        <w:t>was performed to determine whether the history of IV drug use was associated with the time to an event. The results of the analysis are shown below:</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22"/>
        <w:gridCol w:w="585"/>
        <w:gridCol w:w="585"/>
        <w:gridCol w:w="1294"/>
        <w:gridCol w:w="274"/>
        <w:gridCol w:w="890"/>
      </w:tblGrid>
      <w:tr w:rsidR="00926AB8" w:rsidRPr="00926AB8" w14:paraId="241106B4" w14:textId="77777777" w:rsidTr="00AF0E0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8D0C7A" w14:textId="77777777" w:rsidR="00AF0E04" w:rsidRPr="00926AB8" w:rsidRDefault="00AF0E04">
            <w:pPr>
              <w:rPr>
                <w:color w:val="000000" w:themeColor="text1"/>
                <w:sz w:val="22"/>
                <w:szCs w:val="22"/>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824618A" w14:textId="77777777" w:rsidR="00AF0E04" w:rsidRPr="00926AB8" w:rsidRDefault="00AF0E04">
            <w:pPr>
              <w:rPr>
                <w:color w:val="000000" w:themeColor="text1"/>
                <w:sz w:val="22"/>
                <w:szCs w:val="22"/>
              </w:rPr>
            </w:pPr>
            <w:r w:rsidRPr="00926AB8">
              <w:rPr>
                <w:color w:val="000000" w:themeColor="text1"/>
                <w:sz w:val="22"/>
                <w:szCs w:val="22"/>
              </w:rPr>
              <w:t>beta</w:t>
            </w:r>
          </w:p>
        </w:tc>
        <w:tc>
          <w:tcPr>
            <w:tcW w:w="0" w:type="auto"/>
            <w:tcBorders>
              <w:top w:val="outset" w:sz="6" w:space="0" w:color="auto"/>
              <w:left w:val="outset" w:sz="6" w:space="0" w:color="auto"/>
              <w:bottom w:val="outset" w:sz="6" w:space="0" w:color="auto"/>
              <w:right w:val="outset" w:sz="6" w:space="0" w:color="auto"/>
            </w:tcBorders>
            <w:vAlign w:val="center"/>
            <w:hideMark/>
          </w:tcPr>
          <w:p w14:paraId="46BEADF8" w14:textId="77777777" w:rsidR="00AF0E04" w:rsidRPr="00926AB8" w:rsidRDefault="00AF0E04">
            <w:pPr>
              <w:rPr>
                <w:color w:val="000000" w:themeColor="text1"/>
                <w:sz w:val="22"/>
                <w:szCs w:val="22"/>
              </w:rPr>
            </w:pPr>
            <w:r w:rsidRPr="00926AB8">
              <w:rPr>
                <w:color w:val="000000" w:themeColor="text1"/>
                <w:sz w:val="22"/>
                <w:szCs w:val="22"/>
              </w:rPr>
              <w:t>SE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24DDD6" w14:textId="77777777" w:rsidR="00AF0E04" w:rsidRPr="00926AB8" w:rsidRDefault="00AF0E04">
            <w:pPr>
              <w:rPr>
                <w:color w:val="000000" w:themeColor="text1"/>
                <w:sz w:val="22"/>
                <w:szCs w:val="22"/>
              </w:rPr>
            </w:pPr>
            <w:r w:rsidRPr="00926AB8">
              <w:rPr>
                <w:color w:val="000000" w:themeColor="text1"/>
                <w:sz w:val="22"/>
                <w:szCs w:val="22"/>
              </w:rPr>
              <w:t>Wald statistic</w:t>
            </w:r>
          </w:p>
        </w:tc>
        <w:tc>
          <w:tcPr>
            <w:tcW w:w="0" w:type="auto"/>
            <w:tcBorders>
              <w:top w:val="outset" w:sz="6" w:space="0" w:color="auto"/>
              <w:left w:val="outset" w:sz="6" w:space="0" w:color="auto"/>
              <w:bottom w:val="outset" w:sz="6" w:space="0" w:color="auto"/>
              <w:right w:val="outset" w:sz="6" w:space="0" w:color="auto"/>
            </w:tcBorders>
            <w:vAlign w:val="center"/>
            <w:hideMark/>
          </w:tcPr>
          <w:p w14:paraId="4D5F0CF2" w14:textId="77777777" w:rsidR="00AF0E04" w:rsidRPr="00926AB8" w:rsidRDefault="00AF0E04">
            <w:pPr>
              <w:rPr>
                <w:color w:val="000000" w:themeColor="text1"/>
                <w:sz w:val="22"/>
                <w:szCs w:val="22"/>
              </w:rPr>
            </w:pPr>
            <w:r w:rsidRPr="00926AB8">
              <w:rPr>
                <w:color w:val="000000" w:themeColor="text1"/>
                <w:sz w:val="22"/>
                <w:szCs w:val="22"/>
              </w:rPr>
              <w:t>df</w:t>
            </w:r>
          </w:p>
        </w:tc>
        <w:tc>
          <w:tcPr>
            <w:tcW w:w="0" w:type="auto"/>
            <w:tcBorders>
              <w:top w:val="outset" w:sz="6" w:space="0" w:color="auto"/>
              <w:left w:val="outset" w:sz="6" w:space="0" w:color="auto"/>
              <w:bottom w:val="outset" w:sz="6" w:space="0" w:color="auto"/>
              <w:right w:val="outset" w:sz="6" w:space="0" w:color="auto"/>
            </w:tcBorders>
            <w:vAlign w:val="center"/>
            <w:hideMark/>
          </w:tcPr>
          <w:p w14:paraId="52806E37" w14:textId="77777777" w:rsidR="00AF0E04" w:rsidRPr="00926AB8" w:rsidRDefault="00AF0E04">
            <w:pPr>
              <w:rPr>
                <w:color w:val="000000" w:themeColor="text1"/>
                <w:sz w:val="22"/>
                <w:szCs w:val="22"/>
              </w:rPr>
            </w:pPr>
            <w:r w:rsidRPr="00926AB8">
              <w:rPr>
                <w:color w:val="000000" w:themeColor="text1"/>
                <w:sz w:val="22"/>
                <w:szCs w:val="22"/>
              </w:rPr>
              <w:t>Sig</w:t>
            </w:r>
          </w:p>
        </w:tc>
      </w:tr>
      <w:tr w:rsidR="00926AB8" w:rsidRPr="00926AB8" w14:paraId="42C8F1F0" w14:textId="77777777" w:rsidTr="00AF0E0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3AEF3F" w14:textId="77777777" w:rsidR="00AF0E04" w:rsidRPr="00926AB8" w:rsidRDefault="00AF0E04">
            <w:pPr>
              <w:rPr>
                <w:color w:val="000000" w:themeColor="text1"/>
                <w:sz w:val="22"/>
                <w:szCs w:val="22"/>
              </w:rPr>
            </w:pPr>
            <w:proofErr w:type="gramStart"/>
            <w:r w:rsidRPr="00926AB8">
              <w:rPr>
                <w:color w:val="000000" w:themeColor="text1"/>
                <w:sz w:val="22"/>
                <w:szCs w:val="22"/>
              </w:rPr>
              <w:t>Age  (</w:t>
            </w:r>
            <w:proofErr w:type="gramEnd"/>
            <w:r w:rsidRPr="00926AB8">
              <w:rPr>
                <w:color w:val="000000" w:themeColor="text1"/>
                <w:sz w:val="22"/>
                <w:szCs w:val="22"/>
              </w:rPr>
              <w:t>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92525" w14:textId="77777777" w:rsidR="00AF0E04" w:rsidRPr="00926AB8" w:rsidRDefault="00AF0E04">
            <w:pPr>
              <w:rPr>
                <w:color w:val="000000" w:themeColor="text1"/>
                <w:sz w:val="22"/>
                <w:szCs w:val="22"/>
              </w:rPr>
            </w:pPr>
            <w:r w:rsidRPr="00926AB8">
              <w:rPr>
                <w:color w:val="000000" w:themeColor="text1"/>
                <w:sz w:val="22"/>
                <w:szCs w:val="22"/>
              </w:rPr>
              <w:t>0.092</w:t>
            </w:r>
          </w:p>
        </w:tc>
        <w:tc>
          <w:tcPr>
            <w:tcW w:w="0" w:type="auto"/>
            <w:tcBorders>
              <w:top w:val="outset" w:sz="6" w:space="0" w:color="auto"/>
              <w:left w:val="outset" w:sz="6" w:space="0" w:color="auto"/>
              <w:bottom w:val="outset" w:sz="6" w:space="0" w:color="auto"/>
              <w:right w:val="outset" w:sz="6" w:space="0" w:color="auto"/>
            </w:tcBorders>
            <w:vAlign w:val="center"/>
            <w:hideMark/>
          </w:tcPr>
          <w:p w14:paraId="6012CD70" w14:textId="77777777" w:rsidR="00AF0E04" w:rsidRPr="00926AB8" w:rsidRDefault="00AF0E04">
            <w:pPr>
              <w:rPr>
                <w:color w:val="000000" w:themeColor="text1"/>
                <w:sz w:val="22"/>
                <w:szCs w:val="22"/>
              </w:rPr>
            </w:pPr>
            <w:r w:rsidRPr="00926AB8">
              <w:rPr>
                <w:color w:val="000000" w:themeColor="text1"/>
                <w:sz w:val="22"/>
                <w:szCs w:val="22"/>
              </w:rPr>
              <w:t>0.018</w:t>
            </w:r>
          </w:p>
        </w:tc>
        <w:tc>
          <w:tcPr>
            <w:tcW w:w="0" w:type="auto"/>
            <w:tcBorders>
              <w:top w:val="outset" w:sz="6" w:space="0" w:color="auto"/>
              <w:left w:val="outset" w:sz="6" w:space="0" w:color="auto"/>
              <w:bottom w:val="outset" w:sz="6" w:space="0" w:color="auto"/>
              <w:right w:val="outset" w:sz="6" w:space="0" w:color="auto"/>
            </w:tcBorders>
            <w:vAlign w:val="center"/>
            <w:hideMark/>
          </w:tcPr>
          <w:p w14:paraId="4C602917" w14:textId="77777777" w:rsidR="00AF0E04" w:rsidRPr="00926AB8" w:rsidRDefault="00AF0E04">
            <w:pPr>
              <w:rPr>
                <w:color w:val="000000" w:themeColor="text1"/>
                <w:sz w:val="22"/>
                <w:szCs w:val="22"/>
              </w:rPr>
            </w:pPr>
            <w:r w:rsidRPr="00926AB8">
              <w:rPr>
                <w:color w:val="000000" w:themeColor="text1"/>
                <w:sz w:val="22"/>
                <w:szCs w:val="22"/>
              </w:rPr>
              <w:t>24.512</w:t>
            </w:r>
          </w:p>
        </w:tc>
        <w:tc>
          <w:tcPr>
            <w:tcW w:w="0" w:type="auto"/>
            <w:tcBorders>
              <w:top w:val="outset" w:sz="6" w:space="0" w:color="auto"/>
              <w:left w:val="outset" w:sz="6" w:space="0" w:color="auto"/>
              <w:bottom w:val="outset" w:sz="6" w:space="0" w:color="auto"/>
              <w:right w:val="outset" w:sz="6" w:space="0" w:color="auto"/>
            </w:tcBorders>
            <w:vAlign w:val="center"/>
            <w:hideMark/>
          </w:tcPr>
          <w:p w14:paraId="2015244F" w14:textId="77777777" w:rsidR="00AF0E04" w:rsidRPr="00926AB8" w:rsidRDefault="00AF0E04">
            <w:pPr>
              <w:rPr>
                <w:color w:val="000000" w:themeColor="text1"/>
                <w:sz w:val="22"/>
                <w:szCs w:val="22"/>
              </w:rPr>
            </w:pPr>
            <w:r w:rsidRPr="00926AB8">
              <w:rPr>
                <w:color w:val="000000" w:themeColor="text1"/>
                <w:sz w:val="22"/>
                <w:szCs w:val="22"/>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61EB314" w14:textId="77777777" w:rsidR="00AF0E04" w:rsidRPr="00926AB8" w:rsidRDefault="00AF0E04">
            <w:pPr>
              <w:rPr>
                <w:color w:val="000000" w:themeColor="text1"/>
                <w:sz w:val="22"/>
                <w:szCs w:val="22"/>
              </w:rPr>
            </w:pPr>
            <w:r w:rsidRPr="00926AB8">
              <w:rPr>
                <w:color w:val="000000" w:themeColor="text1"/>
                <w:sz w:val="22"/>
                <w:szCs w:val="22"/>
              </w:rPr>
              <w:t> &lt;0.0001</w:t>
            </w:r>
          </w:p>
        </w:tc>
      </w:tr>
      <w:tr w:rsidR="00926AB8" w:rsidRPr="00926AB8" w14:paraId="7AA5A851" w14:textId="77777777" w:rsidTr="00AF0E0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F65EB4" w14:textId="77777777" w:rsidR="00AF0E04" w:rsidRPr="00926AB8" w:rsidRDefault="00AF0E04">
            <w:pPr>
              <w:rPr>
                <w:color w:val="000000" w:themeColor="text1"/>
                <w:sz w:val="22"/>
                <w:szCs w:val="22"/>
              </w:rPr>
            </w:pPr>
            <w:r w:rsidRPr="00926AB8">
              <w:rPr>
                <w:color w:val="000000" w:themeColor="text1"/>
                <w:sz w:val="22"/>
                <w:szCs w:val="22"/>
              </w:rPr>
              <w:t>History of IV drug use (No vs. yes)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39BE30D" w14:textId="77777777" w:rsidR="00AF0E04" w:rsidRPr="00926AB8" w:rsidRDefault="00AF0E04">
            <w:pPr>
              <w:rPr>
                <w:color w:val="000000" w:themeColor="text1"/>
                <w:sz w:val="22"/>
                <w:szCs w:val="22"/>
              </w:rPr>
            </w:pPr>
            <w:r w:rsidRPr="00926AB8">
              <w:rPr>
                <w:color w:val="000000" w:themeColor="text1"/>
                <w:sz w:val="22"/>
                <w:szCs w:val="22"/>
              </w:rPr>
              <w:t>0.941</w:t>
            </w:r>
          </w:p>
        </w:tc>
        <w:tc>
          <w:tcPr>
            <w:tcW w:w="0" w:type="auto"/>
            <w:tcBorders>
              <w:top w:val="outset" w:sz="6" w:space="0" w:color="auto"/>
              <w:left w:val="outset" w:sz="6" w:space="0" w:color="auto"/>
              <w:bottom w:val="outset" w:sz="6" w:space="0" w:color="auto"/>
              <w:right w:val="outset" w:sz="6" w:space="0" w:color="auto"/>
            </w:tcBorders>
            <w:vAlign w:val="center"/>
            <w:hideMark/>
          </w:tcPr>
          <w:p w14:paraId="1E624463" w14:textId="77777777" w:rsidR="00AF0E04" w:rsidRPr="00926AB8" w:rsidRDefault="00AF0E04">
            <w:pPr>
              <w:rPr>
                <w:color w:val="000000" w:themeColor="text1"/>
                <w:sz w:val="22"/>
                <w:szCs w:val="22"/>
              </w:rPr>
            </w:pPr>
            <w:r w:rsidRPr="00926AB8">
              <w:rPr>
                <w:color w:val="000000" w:themeColor="text1"/>
                <w:sz w:val="22"/>
                <w:szCs w:val="22"/>
              </w:rPr>
              <w:t>0.256</w:t>
            </w:r>
          </w:p>
        </w:tc>
        <w:tc>
          <w:tcPr>
            <w:tcW w:w="0" w:type="auto"/>
            <w:tcBorders>
              <w:top w:val="outset" w:sz="6" w:space="0" w:color="auto"/>
              <w:left w:val="outset" w:sz="6" w:space="0" w:color="auto"/>
              <w:bottom w:val="outset" w:sz="6" w:space="0" w:color="auto"/>
              <w:right w:val="outset" w:sz="6" w:space="0" w:color="auto"/>
            </w:tcBorders>
            <w:vAlign w:val="center"/>
            <w:hideMark/>
          </w:tcPr>
          <w:p w14:paraId="3AE65B90" w14:textId="77777777" w:rsidR="00AF0E04" w:rsidRPr="00926AB8" w:rsidRDefault="00AF0E04">
            <w:pPr>
              <w:rPr>
                <w:color w:val="000000" w:themeColor="text1"/>
                <w:sz w:val="22"/>
                <w:szCs w:val="22"/>
              </w:rPr>
            </w:pPr>
            <w:r w:rsidRPr="00926AB8">
              <w:rPr>
                <w:color w:val="000000" w:themeColor="text1"/>
                <w:sz w:val="22"/>
                <w:szCs w:val="22"/>
              </w:rPr>
              <w:t>13.574</w:t>
            </w:r>
          </w:p>
        </w:tc>
        <w:tc>
          <w:tcPr>
            <w:tcW w:w="0" w:type="auto"/>
            <w:tcBorders>
              <w:top w:val="outset" w:sz="6" w:space="0" w:color="auto"/>
              <w:left w:val="outset" w:sz="6" w:space="0" w:color="auto"/>
              <w:bottom w:val="outset" w:sz="6" w:space="0" w:color="auto"/>
              <w:right w:val="outset" w:sz="6" w:space="0" w:color="auto"/>
            </w:tcBorders>
            <w:vAlign w:val="center"/>
            <w:hideMark/>
          </w:tcPr>
          <w:p w14:paraId="325375BC" w14:textId="77777777" w:rsidR="00AF0E04" w:rsidRPr="00926AB8" w:rsidRDefault="00AF0E04">
            <w:pPr>
              <w:rPr>
                <w:color w:val="000000" w:themeColor="text1"/>
                <w:sz w:val="22"/>
                <w:szCs w:val="22"/>
              </w:rPr>
            </w:pPr>
            <w:r w:rsidRPr="00926AB8">
              <w:rPr>
                <w:color w:val="000000" w:themeColor="text1"/>
                <w:sz w:val="22"/>
                <w:szCs w:val="22"/>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6D87FA5" w14:textId="77777777" w:rsidR="00AF0E04" w:rsidRPr="00926AB8" w:rsidRDefault="00AF0E04">
            <w:pPr>
              <w:rPr>
                <w:color w:val="000000" w:themeColor="text1"/>
                <w:sz w:val="22"/>
                <w:szCs w:val="22"/>
              </w:rPr>
            </w:pPr>
            <w:r w:rsidRPr="00926AB8">
              <w:rPr>
                <w:color w:val="000000" w:themeColor="text1"/>
                <w:sz w:val="22"/>
                <w:szCs w:val="22"/>
              </w:rPr>
              <w:t>&lt;0.0001</w:t>
            </w:r>
          </w:p>
        </w:tc>
      </w:tr>
    </w:tbl>
    <w:p w14:paraId="4037214A" w14:textId="77777777" w:rsidR="00AF0E04" w:rsidRPr="00926AB8" w:rsidRDefault="00AF0E04" w:rsidP="00AF0E04">
      <w:pPr>
        <w:pStyle w:val="NormalWeb"/>
        <w:rPr>
          <w:color w:val="000000" w:themeColor="text1"/>
          <w:sz w:val="22"/>
          <w:szCs w:val="22"/>
        </w:rPr>
      </w:pPr>
      <w:r w:rsidRPr="00926AB8">
        <w:rPr>
          <w:color w:val="000000" w:themeColor="text1"/>
          <w:sz w:val="22"/>
          <w:szCs w:val="22"/>
        </w:rPr>
        <w:t>The team wanted to test whether there was any difference in the length of time to an event between patients with (yes) and without (no) a history of IV drug use. Which of the following is the proper null hypothesis to test this question?</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3088EC34" w14:textId="77777777" w:rsidTr="007D42C1">
        <w:trPr>
          <w:trHeight w:val="420"/>
        </w:trPr>
        <w:tc>
          <w:tcPr>
            <w:tcW w:w="750" w:type="dxa"/>
            <w:shd w:val="clear" w:color="auto" w:fill="auto"/>
            <w:tcMar>
              <w:top w:w="100" w:type="dxa"/>
              <w:left w:w="100" w:type="dxa"/>
              <w:bottom w:w="100" w:type="dxa"/>
              <w:right w:w="100" w:type="dxa"/>
            </w:tcMar>
          </w:tcPr>
          <w:p w14:paraId="7CD682C6" w14:textId="77777777" w:rsidR="00AF0E04" w:rsidRPr="00926AB8" w:rsidRDefault="00AF0E04"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4C63ED06" w14:textId="7DB1117A" w:rsidR="00AF0E04" w:rsidRPr="00926AB8" w:rsidRDefault="00AF0E04" w:rsidP="007D42C1">
            <w:pPr>
              <w:rPr>
                <w:color w:val="000000" w:themeColor="text1"/>
                <w:sz w:val="22"/>
                <w:szCs w:val="22"/>
              </w:rPr>
            </w:pPr>
            <w:r w:rsidRPr="00926AB8">
              <w:rPr>
                <w:color w:val="000000" w:themeColor="text1"/>
                <w:sz w:val="22"/>
                <w:szCs w:val="22"/>
              </w:rPr>
              <w:t>H0: beta (History of IV drug use) is equal to 0, after controlling for age in the model.</w:t>
            </w:r>
          </w:p>
        </w:tc>
      </w:tr>
      <w:tr w:rsidR="00A8635E" w:rsidRPr="00926AB8" w14:paraId="19D4949C" w14:textId="77777777" w:rsidTr="007D42C1">
        <w:trPr>
          <w:trHeight w:val="420"/>
        </w:trPr>
        <w:tc>
          <w:tcPr>
            <w:tcW w:w="750" w:type="dxa"/>
            <w:shd w:val="clear" w:color="auto" w:fill="auto"/>
            <w:tcMar>
              <w:top w:w="100" w:type="dxa"/>
              <w:left w:w="100" w:type="dxa"/>
              <w:bottom w:w="100" w:type="dxa"/>
              <w:right w:w="100" w:type="dxa"/>
            </w:tcMar>
          </w:tcPr>
          <w:p w14:paraId="0FDA4562" w14:textId="77777777" w:rsidR="00AF0E04" w:rsidRPr="00926AB8" w:rsidRDefault="00AF0E04"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43A486CF" w14:textId="071B3CB0" w:rsidR="00AF0E04" w:rsidRPr="00926AB8" w:rsidRDefault="00AF0E04" w:rsidP="007D42C1">
            <w:pPr>
              <w:rPr>
                <w:color w:val="000000" w:themeColor="text1"/>
                <w:sz w:val="22"/>
                <w:szCs w:val="22"/>
              </w:rPr>
            </w:pPr>
            <w:r w:rsidRPr="00926AB8">
              <w:rPr>
                <w:color w:val="000000" w:themeColor="text1"/>
                <w:sz w:val="22"/>
                <w:szCs w:val="22"/>
              </w:rPr>
              <w:t>H0: beta (History of IV drug use) is equal to 0</w:t>
            </w:r>
          </w:p>
        </w:tc>
      </w:tr>
      <w:tr w:rsidR="00A8635E" w:rsidRPr="00926AB8" w14:paraId="69DD7146"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5DD3F" w14:textId="77777777" w:rsidR="00AF0E04" w:rsidRPr="00926AB8" w:rsidRDefault="00AF0E0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572AE" w14:textId="2AFEC919" w:rsidR="00AF0E04" w:rsidRPr="00926AB8" w:rsidRDefault="00AF0E04" w:rsidP="007D42C1">
            <w:pPr>
              <w:rPr>
                <w:color w:val="000000" w:themeColor="text1"/>
                <w:sz w:val="22"/>
                <w:szCs w:val="22"/>
              </w:rPr>
            </w:pPr>
            <w:r w:rsidRPr="00926AB8">
              <w:rPr>
                <w:color w:val="000000" w:themeColor="text1"/>
                <w:sz w:val="22"/>
                <w:szCs w:val="22"/>
              </w:rPr>
              <w:t>H0: beta (History of IV drug use) is not equal to 0</w:t>
            </w:r>
          </w:p>
        </w:tc>
      </w:tr>
      <w:tr w:rsidR="00A8635E" w:rsidRPr="00926AB8" w14:paraId="1FD527B7"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4F7234" w14:textId="77777777" w:rsidR="00AF0E04" w:rsidRPr="00926AB8" w:rsidRDefault="00AF0E04"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DD24AF" w14:textId="60D8EDDF" w:rsidR="00AF0E04" w:rsidRPr="00926AB8" w:rsidRDefault="00AF0E04" w:rsidP="007D42C1">
            <w:pPr>
              <w:rPr>
                <w:color w:val="000000" w:themeColor="text1"/>
                <w:sz w:val="22"/>
                <w:szCs w:val="22"/>
              </w:rPr>
            </w:pPr>
            <w:r w:rsidRPr="00926AB8">
              <w:rPr>
                <w:color w:val="000000" w:themeColor="text1"/>
                <w:sz w:val="22"/>
                <w:szCs w:val="22"/>
              </w:rPr>
              <w:t>H0: beta (History of IV drug use) is not equal to 0 after controlling for age in the model</w:t>
            </w:r>
          </w:p>
        </w:tc>
      </w:tr>
    </w:tbl>
    <w:p w14:paraId="554BA146" w14:textId="74A52308"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Q15: Feedback</w:t>
      </w:r>
    </w:p>
    <w:p w14:paraId="7DEE73D4" w14:textId="77777777" w:rsidR="00AF0E04" w:rsidRPr="00926AB8" w:rsidRDefault="00AF0E04" w:rsidP="00AF0E0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is: beta (History of IV drug use) is equal to 0, after controlling for age in the model.</w:t>
      </w:r>
    </w:p>
    <w:p w14:paraId="3FDE9549" w14:textId="77777777" w:rsidR="00AF0E04" w:rsidRPr="00926AB8" w:rsidRDefault="00AF0E04" w:rsidP="00AF0E04">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lastRenderedPageBreak/>
        <w:t>Please make sure you understand why this is the correct answer. You may use the "Previous" button below to update your answer if your original answer was incorrect.</w:t>
      </w:r>
    </w:p>
    <w:p w14:paraId="7E3DEE73" w14:textId="1E26099D" w:rsidR="00123EC8" w:rsidRPr="00926AB8" w:rsidRDefault="00AF0E04"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574146A9" w14:textId="73B242AE"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b/>
          <w:bCs/>
          <w:color w:val="000000" w:themeColor="text1"/>
          <w:sz w:val="22"/>
          <w:szCs w:val="22"/>
        </w:rPr>
        <w:t>Q16. Interpret KM from Stata</w:t>
      </w:r>
    </w:p>
    <w:p w14:paraId="1D04F38E" w14:textId="77777777" w:rsidR="00DF6AAF" w:rsidRPr="00926AB8" w:rsidRDefault="00DF6AAF" w:rsidP="00DF6AAF">
      <w:pPr>
        <w:rPr>
          <w:color w:val="000000" w:themeColor="text1"/>
          <w:sz w:val="22"/>
          <w:szCs w:val="22"/>
        </w:rPr>
      </w:pPr>
      <w:r w:rsidRPr="00926AB8">
        <w:rPr>
          <w:color w:val="000000" w:themeColor="text1"/>
          <w:sz w:val="22"/>
          <w:szCs w:val="22"/>
        </w:rPr>
        <w:t>[Multiple Choice]</w:t>
      </w:r>
    </w:p>
    <w:p w14:paraId="4CE6136D"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Median survival rate and Kaplan-Meier (survival) curve for the overall survival during the follow-up months was depicted below.</w:t>
      </w:r>
    </w:p>
    <w:p w14:paraId="1DA1148F" w14:textId="12366C51" w:rsidR="00DF6AAF" w:rsidRPr="00926AB8" w:rsidRDefault="00DF6AAF" w:rsidP="00DF6AAF">
      <w:pPr>
        <w:pStyle w:val="NormalWeb"/>
        <w:rPr>
          <w:color w:val="000000" w:themeColor="text1"/>
          <w:sz w:val="22"/>
          <w:szCs w:val="22"/>
        </w:rPr>
      </w:pPr>
      <w:r w:rsidRPr="00926AB8">
        <w:rPr>
          <w:color w:val="000000" w:themeColor="text1"/>
          <w:sz w:val="22"/>
          <w:szCs w:val="22"/>
        </w:rPr>
        <w:t xml:space="preserve">Based on the KM (survival) curve, </w:t>
      </w:r>
      <w:r w:rsidRPr="00926AB8">
        <w:rPr>
          <w:color w:val="000000" w:themeColor="text1"/>
          <w:sz w:val="22"/>
          <w:szCs w:val="22"/>
          <w:u w:val="single"/>
        </w:rPr>
        <w:t>an estimate of the median survival time i</w:t>
      </w:r>
      <w:r w:rsidRPr="00926AB8">
        <w:rPr>
          <w:color w:val="000000" w:themeColor="text1"/>
          <w:sz w:val="22"/>
          <w:szCs w:val="22"/>
        </w:rPr>
        <w:t>s:</w:t>
      </w:r>
      <w:r w:rsidRPr="00926AB8">
        <w:rPr>
          <w:color w:val="000000" w:themeColor="text1"/>
          <w:sz w:val="22"/>
          <w:szCs w:val="22"/>
        </w:rPr>
        <w:fldChar w:fldCharType="begin"/>
      </w:r>
      <w:r w:rsidRPr="00926AB8">
        <w:rPr>
          <w:color w:val="000000" w:themeColor="text1"/>
          <w:sz w:val="22"/>
          <w:szCs w:val="22"/>
        </w:rPr>
        <w:instrText xml:space="preserve"> INCLUDEPICTURE "https://uth.instructure.com/courses/62943/files/4038563/download" \* MERGEFORMATINET </w:instrText>
      </w:r>
      <w:r w:rsidRPr="00926AB8">
        <w:rPr>
          <w:color w:val="000000" w:themeColor="text1"/>
          <w:sz w:val="22"/>
          <w:szCs w:val="22"/>
        </w:rPr>
        <w:fldChar w:fldCharType="separate"/>
      </w:r>
      <w:r w:rsidRPr="00926AB8">
        <w:rPr>
          <w:noProof/>
          <w:color w:val="000000" w:themeColor="text1"/>
          <w:sz w:val="22"/>
          <w:szCs w:val="22"/>
        </w:rPr>
        <mc:AlternateContent>
          <mc:Choice Requires="wps">
            <w:drawing>
              <wp:inline distT="0" distB="0" distL="0" distR="0" wp14:anchorId="60F20BEE" wp14:editId="091B7D50">
                <wp:extent cx="304800" cy="30480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B43634"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FsJkAesBAADGAwAADgAAAAAAAAAAAAAAAAAuAgAAZHJzL2Uyb0RvYy54bWxQ&#13;&#10;SwECLQAUAAYACAAAACEA/Voqz9oAAAAIAQAADwAAAAAAAAAAAAAAAABFBAAAZHJzL2Rvd25yZXYu&#13;&#10;eG1sUEsFBgAAAAAEAAQA8wAAAEwFAAAAAA==&#13;&#10;" filled="f" stroked="f">
                <o:lock v:ext="edit" aspectratio="t"/>
                <w10:anchorlock/>
              </v:rect>
            </w:pict>
          </mc:Fallback>
        </mc:AlternateContent>
      </w:r>
      <w:r w:rsidRPr="00926AB8">
        <w:rPr>
          <w:color w:val="000000" w:themeColor="text1"/>
          <w:sz w:val="22"/>
          <w:szCs w:val="22"/>
        </w:rPr>
        <w:fldChar w:fldCharType="end"/>
      </w:r>
    </w:p>
    <w:p w14:paraId="479E7AA1" w14:textId="4FAC690E" w:rsidR="00DF6AAF" w:rsidRPr="00926AB8" w:rsidRDefault="00DF6AAF" w:rsidP="00DF6AAF">
      <w:pPr>
        <w:pStyle w:val="NormalWeb"/>
        <w:rPr>
          <w:color w:val="000000" w:themeColor="text1"/>
          <w:sz w:val="22"/>
          <w:szCs w:val="22"/>
        </w:rPr>
      </w:pPr>
      <w:r w:rsidRPr="00926AB8">
        <w:rPr>
          <w:noProof/>
          <w:color w:val="000000" w:themeColor="text1"/>
          <w:sz w:val="22"/>
          <w:szCs w:val="22"/>
        </w:rPr>
        <w:drawing>
          <wp:inline distT="0" distB="0" distL="0" distR="0" wp14:anchorId="24472710" wp14:editId="400922B9">
            <wp:extent cx="5943600" cy="13335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9"/>
                    <a:stretch>
                      <a:fillRect/>
                    </a:stretch>
                  </pic:blipFill>
                  <pic:spPr>
                    <a:xfrm>
                      <a:off x="0" y="0"/>
                      <a:ext cx="5943600" cy="1333500"/>
                    </a:xfrm>
                    <a:prstGeom prst="rect">
                      <a:avLst/>
                    </a:prstGeom>
                  </pic:spPr>
                </pic:pic>
              </a:graphicData>
            </a:graphic>
          </wp:inline>
        </w:drawing>
      </w:r>
    </w:p>
    <w:p w14:paraId="7E4098E8" w14:textId="016379D2"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noProof/>
          <w:color w:val="000000" w:themeColor="text1"/>
          <w:sz w:val="22"/>
          <w:szCs w:val="22"/>
        </w:rPr>
        <w:drawing>
          <wp:inline distT="0" distB="0" distL="0" distR="0" wp14:anchorId="3F8BA2C7" wp14:editId="6AF08036">
            <wp:extent cx="3924300" cy="3149600"/>
            <wp:effectExtent l="0" t="0" r="0"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0"/>
                    <a:stretch>
                      <a:fillRect/>
                    </a:stretch>
                  </pic:blipFill>
                  <pic:spPr>
                    <a:xfrm>
                      <a:off x="0" y="0"/>
                      <a:ext cx="3924300" cy="3149600"/>
                    </a:xfrm>
                    <a:prstGeom prst="rect">
                      <a:avLst/>
                    </a:prstGeom>
                  </pic:spPr>
                </pic:pic>
              </a:graphicData>
            </a:graphic>
          </wp:inline>
        </w:drawing>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7327A4B5" w14:textId="77777777" w:rsidTr="007D42C1">
        <w:trPr>
          <w:trHeight w:val="420"/>
        </w:trPr>
        <w:tc>
          <w:tcPr>
            <w:tcW w:w="750" w:type="dxa"/>
            <w:shd w:val="clear" w:color="auto" w:fill="auto"/>
            <w:tcMar>
              <w:top w:w="100" w:type="dxa"/>
              <w:left w:w="100" w:type="dxa"/>
              <w:bottom w:w="100" w:type="dxa"/>
              <w:right w:w="100" w:type="dxa"/>
            </w:tcMar>
          </w:tcPr>
          <w:p w14:paraId="54DEE9B5" w14:textId="5B2D986F" w:rsidR="00DF6AAF" w:rsidRPr="00926AB8" w:rsidRDefault="00DF6AAF"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06B89B3A" w14:textId="77CCAC43" w:rsidR="00DF6AAF" w:rsidRPr="00926AB8" w:rsidRDefault="00DF6AAF" w:rsidP="007D42C1">
            <w:pPr>
              <w:rPr>
                <w:color w:val="000000" w:themeColor="text1"/>
                <w:sz w:val="22"/>
                <w:szCs w:val="22"/>
              </w:rPr>
            </w:pPr>
            <w:r w:rsidRPr="00926AB8">
              <w:rPr>
                <w:color w:val="000000" w:themeColor="text1"/>
                <w:sz w:val="22"/>
                <w:szCs w:val="22"/>
              </w:rPr>
              <w:t>11.3 months</w:t>
            </w:r>
          </w:p>
        </w:tc>
      </w:tr>
      <w:tr w:rsidR="00A8635E" w:rsidRPr="00926AB8" w14:paraId="19971530" w14:textId="77777777" w:rsidTr="007D42C1">
        <w:trPr>
          <w:trHeight w:val="420"/>
        </w:trPr>
        <w:tc>
          <w:tcPr>
            <w:tcW w:w="750" w:type="dxa"/>
            <w:shd w:val="clear" w:color="auto" w:fill="auto"/>
            <w:tcMar>
              <w:top w:w="100" w:type="dxa"/>
              <w:left w:w="100" w:type="dxa"/>
              <w:bottom w:w="100" w:type="dxa"/>
              <w:right w:w="100" w:type="dxa"/>
            </w:tcMar>
          </w:tcPr>
          <w:p w14:paraId="52E6AD23" w14:textId="77777777" w:rsidR="00DF6AAF" w:rsidRPr="00926AB8" w:rsidRDefault="00DF6AAF"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768CFB71" w14:textId="7868E9E3" w:rsidR="00DF6AAF" w:rsidRPr="00926AB8" w:rsidRDefault="00DF6AAF" w:rsidP="007D42C1">
            <w:pPr>
              <w:rPr>
                <w:color w:val="000000" w:themeColor="text1"/>
                <w:sz w:val="22"/>
                <w:szCs w:val="22"/>
              </w:rPr>
            </w:pPr>
            <w:r w:rsidRPr="00926AB8">
              <w:rPr>
                <w:color w:val="000000" w:themeColor="text1"/>
                <w:sz w:val="22"/>
                <w:szCs w:val="22"/>
              </w:rPr>
              <w:t>4.8 months</w:t>
            </w:r>
          </w:p>
        </w:tc>
      </w:tr>
      <w:tr w:rsidR="00A8635E" w:rsidRPr="00926AB8" w14:paraId="2ED1861E"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14A515" w14:textId="7F3DBE5A" w:rsidR="00DF6AAF" w:rsidRPr="00926AB8" w:rsidRDefault="00DF6AAF"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lastRenderedPageBreak/>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DFDE2" w14:textId="50EC5229" w:rsidR="00DF6AAF" w:rsidRPr="00926AB8" w:rsidRDefault="00DF6AAF" w:rsidP="007D42C1">
            <w:pPr>
              <w:rPr>
                <w:color w:val="000000" w:themeColor="text1"/>
                <w:sz w:val="22"/>
                <w:szCs w:val="22"/>
              </w:rPr>
            </w:pPr>
            <w:r w:rsidRPr="00926AB8">
              <w:rPr>
                <w:color w:val="000000" w:themeColor="text1"/>
                <w:sz w:val="22"/>
                <w:szCs w:val="22"/>
              </w:rPr>
              <w:t>7 months</w:t>
            </w:r>
          </w:p>
        </w:tc>
      </w:tr>
      <w:tr w:rsidR="00A8635E" w:rsidRPr="00926AB8" w14:paraId="5BEC7FB7"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12FD86" w14:textId="77777777" w:rsidR="00DF6AAF" w:rsidRPr="00926AB8" w:rsidRDefault="00DF6AAF"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94C23D" w14:textId="4622BCE1" w:rsidR="00DF6AAF" w:rsidRPr="00926AB8" w:rsidRDefault="00DF6AAF" w:rsidP="007D42C1">
            <w:pPr>
              <w:rPr>
                <w:color w:val="000000" w:themeColor="text1"/>
                <w:sz w:val="22"/>
                <w:szCs w:val="22"/>
              </w:rPr>
            </w:pPr>
            <w:r w:rsidRPr="00926AB8">
              <w:rPr>
                <w:color w:val="000000" w:themeColor="text1"/>
                <w:sz w:val="22"/>
                <w:szCs w:val="22"/>
              </w:rPr>
              <w:t>14 months</w:t>
            </w:r>
          </w:p>
        </w:tc>
      </w:tr>
    </w:tbl>
    <w:p w14:paraId="0F37027B" w14:textId="28F1BE6B"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Q16: Feedback</w:t>
      </w:r>
    </w:p>
    <w:p w14:paraId="562DFFF8" w14:textId="77777777" w:rsidR="00DF6AAF" w:rsidRPr="00926AB8" w:rsidRDefault="00DF6AAF" w:rsidP="00DF6AA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is 7 months. The right half of the table above includes information about the median estimated survival time. The value of the estimated median survival time is 7 and the unit of time used in this data is months.</w:t>
      </w:r>
    </w:p>
    <w:p w14:paraId="3DC1ABBB" w14:textId="77777777" w:rsidR="00DF6AAF" w:rsidRPr="00926AB8" w:rsidRDefault="00DF6AAF" w:rsidP="00DF6AA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5D22E676" w14:textId="140A8A88"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22F04D5C" w14:textId="1B5A2594"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b/>
          <w:bCs/>
          <w:color w:val="000000" w:themeColor="text1"/>
          <w:sz w:val="22"/>
          <w:szCs w:val="22"/>
        </w:rPr>
        <w:t>Q17. Log-rank Test</w:t>
      </w:r>
    </w:p>
    <w:p w14:paraId="6CF6CF7D" w14:textId="77777777" w:rsidR="00DF6AAF" w:rsidRPr="00926AB8" w:rsidRDefault="00DF6AAF" w:rsidP="00DF6AAF">
      <w:pPr>
        <w:rPr>
          <w:color w:val="000000" w:themeColor="text1"/>
          <w:sz w:val="22"/>
          <w:szCs w:val="22"/>
        </w:rPr>
      </w:pPr>
      <w:r w:rsidRPr="00926AB8">
        <w:rPr>
          <w:color w:val="000000" w:themeColor="text1"/>
          <w:sz w:val="22"/>
          <w:szCs w:val="22"/>
        </w:rPr>
        <w:t>[Multiple Choice]</w:t>
      </w:r>
    </w:p>
    <w:p w14:paraId="7FF2ADF2"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A research team was interested in examining differences in the first occurrence of any cardiovascular disease (CVD) event between people with varying exercise habits in a prospective cohort that followed participants for 6 years.</w:t>
      </w:r>
    </w:p>
    <w:p w14:paraId="1C0821E0"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All participants were former college athletes (mean age 35 years) at the time of enrollment. Participants who reported engaging in regular exercise are labeled as exercise program A below and are considered to be the unexposed group. Participants who reported engaging in irregular exercise are labeled as exercise program B below and are considered to be the exposed group. </w:t>
      </w:r>
    </w:p>
    <w:p w14:paraId="7F086178" w14:textId="6B67BF34" w:rsidR="00DF6AAF" w:rsidRPr="00926AB8" w:rsidRDefault="00DF6AAF" w:rsidP="00DF6AAF">
      <w:pPr>
        <w:pStyle w:val="NormalWeb"/>
        <w:rPr>
          <w:color w:val="000000" w:themeColor="text1"/>
          <w:sz w:val="22"/>
          <w:szCs w:val="22"/>
        </w:rPr>
      </w:pPr>
      <w:r w:rsidRPr="00926AB8">
        <w:rPr>
          <w:noProof/>
          <w:color w:val="000000" w:themeColor="text1"/>
          <w:sz w:val="22"/>
          <w:szCs w:val="22"/>
        </w:rPr>
        <w:drawing>
          <wp:inline distT="0" distB="0" distL="0" distR="0" wp14:anchorId="061F301F" wp14:editId="7585BD0C">
            <wp:extent cx="3771900" cy="30353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1"/>
                    <a:stretch>
                      <a:fillRect/>
                    </a:stretch>
                  </pic:blipFill>
                  <pic:spPr>
                    <a:xfrm>
                      <a:off x="0" y="0"/>
                      <a:ext cx="3771900" cy="3035300"/>
                    </a:xfrm>
                    <a:prstGeom prst="rect">
                      <a:avLst/>
                    </a:prstGeom>
                  </pic:spPr>
                </pic:pic>
              </a:graphicData>
            </a:graphic>
          </wp:inline>
        </w:drawing>
      </w:r>
    </w:p>
    <w:p w14:paraId="77D48422" w14:textId="6F1BD8E6"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noProof/>
          <w:color w:val="000000" w:themeColor="text1"/>
          <w:sz w:val="22"/>
          <w:szCs w:val="22"/>
        </w:rPr>
        <w:lastRenderedPageBreak/>
        <w:drawing>
          <wp:inline distT="0" distB="0" distL="0" distR="0" wp14:anchorId="061C4358" wp14:editId="05502804">
            <wp:extent cx="2857500" cy="7747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2"/>
                    <a:stretch>
                      <a:fillRect/>
                    </a:stretch>
                  </pic:blipFill>
                  <pic:spPr>
                    <a:xfrm>
                      <a:off x="0" y="0"/>
                      <a:ext cx="2857500" cy="774700"/>
                    </a:xfrm>
                    <a:prstGeom prst="rect">
                      <a:avLst/>
                    </a:prstGeom>
                  </pic:spPr>
                </pic:pic>
              </a:graphicData>
            </a:graphic>
          </wp:inline>
        </w:drawing>
      </w:r>
    </w:p>
    <w:p w14:paraId="36848048" w14:textId="0B3B6DEF" w:rsidR="00DF6AAF" w:rsidRPr="00926AB8" w:rsidRDefault="00DF6AAF" w:rsidP="00DF6AAF">
      <w:pPr>
        <w:rPr>
          <w:color w:val="000000" w:themeColor="text1"/>
          <w:sz w:val="22"/>
          <w:szCs w:val="22"/>
        </w:rPr>
      </w:pPr>
      <w:r w:rsidRPr="00926AB8">
        <w:rPr>
          <w:color w:val="000000" w:themeColor="text1"/>
          <w:sz w:val="22"/>
          <w:szCs w:val="22"/>
        </w:rPr>
        <w:t>Which of the following statements is the most appropriate to describe the results from the Kaplan-Meier curves and the log-rank test provided above?</w:t>
      </w:r>
    </w:p>
    <w:p w14:paraId="01F52BD7" w14:textId="77777777" w:rsidR="00DF6AAF" w:rsidRPr="00926AB8" w:rsidRDefault="00DF6AAF" w:rsidP="00DF6AAF">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091027D7" w14:textId="77777777" w:rsidTr="007D42C1">
        <w:trPr>
          <w:trHeight w:val="420"/>
        </w:trPr>
        <w:tc>
          <w:tcPr>
            <w:tcW w:w="750" w:type="dxa"/>
            <w:shd w:val="clear" w:color="auto" w:fill="auto"/>
            <w:tcMar>
              <w:top w:w="100" w:type="dxa"/>
              <w:left w:w="100" w:type="dxa"/>
              <w:bottom w:w="100" w:type="dxa"/>
              <w:right w:w="100" w:type="dxa"/>
            </w:tcMar>
          </w:tcPr>
          <w:p w14:paraId="02116C07" w14:textId="1B5D8648" w:rsidR="00DF6AAF" w:rsidRPr="00926AB8" w:rsidRDefault="009874F7"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7169F606" w14:textId="2126D472" w:rsidR="00DF6AAF" w:rsidRPr="00926AB8" w:rsidRDefault="00DF6AAF" w:rsidP="007D42C1">
            <w:pPr>
              <w:rPr>
                <w:color w:val="000000" w:themeColor="text1"/>
                <w:sz w:val="22"/>
                <w:szCs w:val="22"/>
              </w:rPr>
            </w:pPr>
            <w:r w:rsidRPr="00926AB8">
              <w:rPr>
                <w:color w:val="000000" w:themeColor="text1"/>
                <w:sz w:val="22"/>
                <w:szCs w:val="22"/>
              </w:rPr>
              <w:t>The survival functions for participants in the exercise A group is different from that for subjects in the exercise B group at some point in time.</w:t>
            </w:r>
          </w:p>
        </w:tc>
      </w:tr>
      <w:tr w:rsidR="00A8635E" w:rsidRPr="00926AB8" w14:paraId="71D52A95" w14:textId="77777777" w:rsidTr="007D42C1">
        <w:trPr>
          <w:trHeight w:val="420"/>
        </w:trPr>
        <w:tc>
          <w:tcPr>
            <w:tcW w:w="750" w:type="dxa"/>
            <w:shd w:val="clear" w:color="auto" w:fill="auto"/>
            <w:tcMar>
              <w:top w:w="100" w:type="dxa"/>
              <w:left w:w="100" w:type="dxa"/>
              <w:bottom w:w="100" w:type="dxa"/>
              <w:right w:w="100" w:type="dxa"/>
            </w:tcMar>
          </w:tcPr>
          <w:p w14:paraId="4BD51DA0" w14:textId="17BBD16A" w:rsidR="00DF6AAF" w:rsidRPr="00926AB8" w:rsidRDefault="00DF6AAF"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49DE57A5" w14:textId="7759A915" w:rsidR="00DF6AAF" w:rsidRPr="00926AB8" w:rsidRDefault="00DF6AAF" w:rsidP="007D42C1">
            <w:pPr>
              <w:rPr>
                <w:color w:val="000000" w:themeColor="text1"/>
                <w:sz w:val="22"/>
                <w:szCs w:val="22"/>
              </w:rPr>
            </w:pPr>
            <w:r w:rsidRPr="00926AB8">
              <w:rPr>
                <w:color w:val="000000" w:themeColor="text1"/>
                <w:sz w:val="22"/>
                <w:szCs w:val="22"/>
              </w:rPr>
              <w:t>The survival functions for participants in the exercise A group is different from that for subjects in the exercise B group for all points in time.</w:t>
            </w:r>
          </w:p>
        </w:tc>
      </w:tr>
      <w:tr w:rsidR="00A8635E" w:rsidRPr="00926AB8" w14:paraId="520F99E4"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CF8793" w14:textId="74DC845C" w:rsidR="00DF6AAF" w:rsidRPr="00926AB8" w:rsidRDefault="00DF6AAF"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90C62D" w14:textId="4C19A9F6" w:rsidR="00DF6AAF" w:rsidRPr="00926AB8" w:rsidRDefault="00DF6AAF" w:rsidP="007D42C1">
            <w:pPr>
              <w:rPr>
                <w:color w:val="000000" w:themeColor="text1"/>
                <w:sz w:val="22"/>
                <w:szCs w:val="22"/>
              </w:rPr>
            </w:pPr>
            <w:r w:rsidRPr="00926AB8">
              <w:rPr>
                <w:color w:val="000000" w:themeColor="text1"/>
                <w:sz w:val="22"/>
                <w:szCs w:val="22"/>
              </w:rPr>
              <w:t>The survival functions for participants in the exercise A group is the same as that for subjects in the exercise B group at some point in time.</w:t>
            </w:r>
          </w:p>
        </w:tc>
      </w:tr>
      <w:tr w:rsidR="00A8635E" w:rsidRPr="00926AB8" w14:paraId="4E46BFDD"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8FAF19" w14:textId="77777777" w:rsidR="00DF6AAF" w:rsidRPr="00926AB8" w:rsidRDefault="00DF6AAF"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D21CF" w14:textId="5AC74901" w:rsidR="00DF6AAF" w:rsidRPr="00926AB8" w:rsidRDefault="00DF6AAF" w:rsidP="007D42C1">
            <w:pPr>
              <w:rPr>
                <w:color w:val="000000" w:themeColor="text1"/>
                <w:sz w:val="22"/>
                <w:szCs w:val="22"/>
              </w:rPr>
            </w:pPr>
            <w:r w:rsidRPr="00926AB8">
              <w:rPr>
                <w:color w:val="000000" w:themeColor="text1"/>
                <w:sz w:val="22"/>
                <w:szCs w:val="22"/>
              </w:rPr>
              <w:t>The survival functions for participants in the exercise A group is the same as that for subjects in the exercise B group for all points in time.</w:t>
            </w:r>
          </w:p>
        </w:tc>
      </w:tr>
    </w:tbl>
    <w:p w14:paraId="2EDDF1A8" w14:textId="1EF023AC"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Q17: Feedback</w:t>
      </w:r>
    </w:p>
    <w:p w14:paraId="4BBB187A" w14:textId="3F21CEE4" w:rsidR="00DF6AAF" w:rsidRPr="00926AB8" w:rsidRDefault="009874F7" w:rsidP="00DF6AAF">
      <w:pPr>
        <w:pStyle w:val="NormalWeb"/>
        <w:shd w:val="clear" w:color="auto" w:fill="FFFFFF"/>
        <w:spacing w:before="180" w:beforeAutospacing="0" w:after="180" w:afterAutospacing="0"/>
        <w:rPr>
          <w:color w:val="000000" w:themeColor="text1"/>
          <w:sz w:val="22"/>
          <w:szCs w:val="22"/>
        </w:rPr>
      </w:pPr>
      <w:r w:rsidRPr="009874F7">
        <w:rPr>
          <w:color w:val="000000" w:themeColor="text1"/>
          <w:sz w:val="22"/>
          <w:szCs w:val="22"/>
        </w:rPr>
        <w:t xml:space="preserve">The null hypothesis for this test is that the survival distributions being compared are equal at all follow-up </w:t>
      </w:r>
      <w:r w:rsidRPr="009874F7">
        <w:rPr>
          <w:rFonts w:ascii="Calibri" w:hAnsi="Calibri" w:cs="Calibri"/>
          <w:color w:val="000000" w:themeColor="text1"/>
          <w:sz w:val="22"/>
          <w:szCs w:val="22"/>
        </w:rPr>
        <w:t>﻿</w:t>
      </w:r>
      <w:r w:rsidRPr="009874F7">
        <w:rPr>
          <w:color w:val="000000" w:themeColor="text1"/>
          <w:sz w:val="22"/>
          <w:szCs w:val="22"/>
        </w:rPr>
        <w:t>times.</w:t>
      </w:r>
      <w:r w:rsidR="00D11408">
        <w:rPr>
          <w:color w:val="000000" w:themeColor="text1"/>
          <w:sz w:val="22"/>
          <w:szCs w:val="22"/>
        </w:rPr>
        <w:t xml:space="preserve"> Therefore, the alternative hypothesis would be that there is a difference in the survival distributions at some point during the follow-up times. Therefore, the correct answer is that t</w:t>
      </w:r>
      <w:r w:rsidR="00DF6AAF" w:rsidRPr="00926AB8">
        <w:rPr>
          <w:color w:val="000000" w:themeColor="text1"/>
          <w:sz w:val="22"/>
          <w:szCs w:val="22"/>
        </w:rPr>
        <w:t xml:space="preserve">he survival functions for subjects in the exercise A group is different from that for participants in the exercise B group </w:t>
      </w:r>
      <w:r w:rsidR="00D11408">
        <w:rPr>
          <w:color w:val="000000" w:themeColor="text1"/>
          <w:sz w:val="22"/>
          <w:szCs w:val="22"/>
        </w:rPr>
        <w:t>at some point</w:t>
      </w:r>
      <w:r w:rsidR="00DF6AAF" w:rsidRPr="00926AB8">
        <w:rPr>
          <w:color w:val="000000" w:themeColor="text1"/>
          <w:sz w:val="22"/>
          <w:szCs w:val="22"/>
        </w:rPr>
        <w:t xml:space="preserve"> in time.</w:t>
      </w:r>
    </w:p>
    <w:p w14:paraId="63A6D104" w14:textId="77777777" w:rsidR="00DF6AAF" w:rsidRPr="00926AB8" w:rsidRDefault="00DF6AAF" w:rsidP="00DF6AA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7D95390D" w14:textId="46EEA567"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10A4BF9F" w14:textId="48FEB36F"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b/>
          <w:bCs/>
          <w:color w:val="000000" w:themeColor="text1"/>
          <w:sz w:val="22"/>
          <w:szCs w:val="22"/>
        </w:rPr>
        <w:t>Q18. Most Appropriate Regression</w:t>
      </w:r>
    </w:p>
    <w:p w14:paraId="37EE44F5" w14:textId="77777777" w:rsidR="00DF6AAF" w:rsidRPr="00926AB8" w:rsidRDefault="00DF6AAF" w:rsidP="00DF6AAF">
      <w:pPr>
        <w:rPr>
          <w:color w:val="000000" w:themeColor="text1"/>
          <w:sz w:val="22"/>
          <w:szCs w:val="22"/>
        </w:rPr>
      </w:pPr>
      <w:r w:rsidRPr="00926AB8">
        <w:rPr>
          <w:color w:val="000000" w:themeColor="text1"/>
          <w:sz w:val="22"/>
          <w:szCs w:val="22"/>
        </w:rPr>
        <w:t>[Multiple Choice]</w:t>
      </w:r>
    </w:p>
    <w:p w14:paraId="4AE1B182"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A research team was interested in examining differences in the first occurrence of any cardiovascular disease (CVD) event between people with varying exercise habits in a prospective cohort that followed participants for 6 years.</w:t>
      </w:r>
    </w:p>
    <w:p w14:paraId="4F6395A0"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All participants were former college athletes (mean age 35 years) at the time of enrollment. Participants who reported engaging in regular exercise are labeled as exercise program A below and are considered to be the unexposed group. Participants who reported engaging in irregular exercise are labeled as exercise program B below and are considered to be the exposed group. </w:t>
      </w:r>
    </w:p>
    <w:p w14:paraId="3A700D51"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Suppose that this research team wanted to include baseline BMI (body mass index, kg/m</w:t>
      </w:r>
      <w:r w:rsidRPr="00926AB8">
        <w:rPr>
          <w:color w:val="000000" w:themeColor="text1"/>
          <w:sz w:val="22"/>
          <w:szCs w:val="22"/>
          <w:vertAlign w:val="superscript"/>
        </w:rPr>
        <w:t>2</w:t>
      </w:r>
      <w:r w:rsidRPr="00926AB8">
        <w:rPr>
          <w:color w:val="000000" w:themeColor="text1"/>
          <w:sz w:val="22"/>
          <w:szCs w:val="22"/>
        </w:rPr>
        <w:t>, a continuous variable) as a confounder in the analysis. What would be the most appropriate statistical analysis?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253B967A" w14:textId="77777777" w:rsidTr="007D42C1">
        <w:trPr>
          <w:trHeight w:val="420"/>
        </w:trPr>
        <w:tc>
          <w:tcPr>
            <w:tcW w:w="750" w:type="dxa"/>
            <w:shd w:val="clear" w:color="auto" w:fill="auto"/>
            <w:tcMar>
              <w:top w:w="100" w:type="dxa"/>
              <w:left w:w="100" w:type="dxa"/>
              <w:bottom w:w="100" w:type="dxa"/>
              <w:right w:w="100" w:type="dxa"/>
            </w:tcMar>
          </w:tcPr>
          <w:p w14:paraId="4D94AF72" w14:textId="77777777" w:rsidR="00DF6AAF" w:rsidRPr="00926AB8" w:rsidRDefault="00DF6AAF"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5C1B7A9C" w14:textId="0E982859" w:rsidR="00DF6AAF" w:rsidRPr="00926AB8" w:rsidRDefault="00DF6AAF" w:rsidP="007D42C1">
            <w:pPr>
              <w:rPr>
                <w:color w:val="000000" w:themeColor="text1"/>
                <w:sz w:val="22"/>
                <w:szCs w:val="22"/>
              </w:rPr>
            </w:pPr>
            <w:r w:rsidRPr="00926AB8">
              <w:rPr>
                <w:color w:val="000000" w:themeColor="text1"/>
                <w:sz w:val="22"/>
                <w:szCs w:val="22"/>
              </w:rPr>
              <w:t>Log-rank test using Kaplan-Meier survival curves</w:t>
            </w:r>
          </w:p>
        </w:tc>
      </w:tr>
      <w:tr w:rsidR="00A8635E" w:rsidRPr="00926AB8" w14:paraId="40BBFD47" w14:textId="77777777" w:rsidTr="007D42C1">
        <w:trPr>
          <w:trHeight w:val="420"/>
        </w:trPr>
        <w:tc>
          <w:tcPr>
            <w:tcW w:w="750" w:type="dxa"/>
            <w:shd w:val="clear" w:color="auto" w:fill="auto"/>
            <w:tcMar>
              <w:top w:w="100" w:type="dxa"/>
              <w:left w:w="100" w:type="dxa"/>
              <w:bottom w:w="100" w:type="dxa"/>
              <w:right w:w="100" w:type="dxa"/>
            </w:tcMar>
          </w:tcPr>
          <w:p w14:paraId="7A089E0F" w14:textId="4141287C" w:rsidR="00DF6AAF" w:rsidRPr="00926AB8" w:rsidRDefault="00DF6AAF"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37A49A30" w14:textId="27DF6D20" w:rsidR="00DF6AAF" w:rsidRPr="00926AB8" w:rsidRDefault="00DF6AAF" w:rsidP="007D42C1">
            <w:pPr>
              <w:rPr>
                <w:color w:val="000000" w:themeColor="text1"/>
                <w:sz w:val="22"/>
                <w:szCs w:val="22"/>
              </w:rPr>
            </w:pPr>
            <w:r w:rsidRPr="00926AB8">
              <w:rPr>
                <w:color w:val="000000" w:themeColor="text1"/>
                <w:sz w:val="22"/>
                <w:szCs w:val="22"/>
              </w:rPr>
              <w:t>Multiple linear regression</w:t>
            </w:r>
          </w:p>
        </w:tc>
      </w:tr>
      <w:tr w:rsidR="00A8635E" w:rsidRPr="00926AB8" w14:paraId="0D3DA5FE"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F05E78" w14:textId="7BBAF695" w:rsidR="00DF6AAF" w:rsidRPr="00926AB8" w:rsidRDefault="00DF6AAF"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4D49F" w14:textId="3ECB359A" w:rsidR="00DF6AAF" w:rsidRPr="00926AB8" w:rsidRDefault="00DF6AAF" w:rsidP="007D42C1">
            <w:pPr>
              <w:rPr>
                <w:color w:val="000000" w:themeColor="text1"/>
                <w:sz w:val="22"/>
                <w:szCs w:val="22"/>
              </w:rPr>
            </w:pPr>
            <w:r w:rsidRPr="00926AB8">
              <w:rPr>
                <w:color w:val="000000" w:themeColor="text1"/>
                <w:sz w:val="22"/>
                <w:szCs w:val="22"/>
              </w:rPr>
              <w:t>Proportional-hazards (Cox) regression</w:t>
            </w:r>
          </w:p>
        </w:tc>
      </w:tr>
      <w:tr w:rsidR="00A8635E" w:rsidRPr="00926AB8" w14:paraId="65DB742D"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15A6AA" w14:textId="77777777" w:rsidR="00DF6AAF" w:rsidRPr="00926AB8" w:rsidRDefault="00DF6AAF"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793BD" w14:textId="60DB5BB3" w:rsidR="00DF6AAF" w:rsidRPr="00926AB8" w:rsidRDefault="00DF6AAF" w:rsidP="007D42C1">
            <w:pPr>
              <w:rPr>
                <w:color w:val="000000" w:themeColor="text1"/>
                <w:sz w:val="22"/>
                <w:szCs w:val="22"/>
              </w:rPr>
            </w:pPr>
            <w:r w:rsidRPr="00926AB8">
              <w:rPr>
                <w:color w:val="000000" w:themeColor="text1"/>
                <w:sz w:val="22"/>
                <w:szCs w:val="22"/>
              </w:rPr>
              <w:t>Multiple logistic regression</w:t>
            </w:r>
          </w:p>
        </w:tc>
      </w:tr>
    </w:tbl>
    <w:p w14:paraId="17DBAB29" w14:textId="60BA9112"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Q18: Feedback</w:t>
      </w:r>
    </w:p>
    <w:p w14:paraId="037D5747" w14:textId="77777777" w:rsidR="00DF6AAF" w:rsidRPr="00926AB8" w:rsidRDefault="00DF6AAF" w:rsidP="00DF6AA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is proportional-hazards (Cox) regression. The log-rank test using Kaplan-Meier survival curves allows you to test for a difference in survival curves for a single exposure. Here we want our results to be adjusted for BMI. Linear and logistic regression are not used for survival analysis.</w:t>
      </w:r>
    </w:p>
    <w:p w14:paraId="7A89EEF8" w14:textId="77777777" w:rsidR="00DF6AAF" w:rsidRPr="00926AB8" w:rsidRDefault="00DF6AAF" w:rsidP="00DF6AA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705C485C" w14:textId="0A618304"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3D622AAA" w14:textId="4889663C"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b/>
          <w:bCs/>
          <w:color w:val="000000" w:themeColor="text1"/>
          <w:sz w:val="22"/>
          <w:szCs w:val="22"/>
        </w:rPr>
        <w:t>Q19. Interpret Cox Regression</w:t>
      </w:r>
    </w:p>
    <w:p w14:paraId="529F2543" w14:textId="77777777" w:rsidR="00DF6AAF" w:rsidRPr="00926AB8" w:rsidRDefault="00DF6AAF" w:rsidP="00DF6AAF">
      <w:pPr>
        <w:rPr>
          <w:color w:val="000000" w:themeColor="text1"/>
          <w:sz w:val="22"/>
          <w:szCs w:val="22"/>
        </w:rPr>
      </w:pPr>
      <w:r w:rsidRPr="00926AB8">
        <w:rPr>
          <w:color w:val="000000" w:themeColor="text1"/>
          <w:sz w:val="22"/>
          <w:szCs w:val="22"/>
        </w:rPr>
        <w:t>[Multiple Choice]</w:t>
      </w:r>
    </w:p>
    <w:p w14:paraId="5EBE3C99"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A research team was interested in examining differences in the first occurrence of any cardiovascular disease (CVD) event between people with varying exercise habits in a prospective cohort that followed participants for 6 years.</w:t>
      </w:r>
    </w:p>
    <w:p w14:paraId="4327A09C"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All participants were former college athletes (mean age 35 years) at the time of enrollment. Participants who reported engaging in regular exercise are labeled as exercise program A below and are considered to be the unexposed group. Participants who reported engaging in irregular exercise are labeled as exercise program B below and are considered to be the exposed group. </w:t>
      </w:r>
    </w:p>
    <w:p w14:paraId="62495125"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This research team wanted to include baseline BMI (body mass index, kg/m</w:t>
      </w:r>
      <w:r w:rsidRPr="00926AB8">
        <w:rPr>
          <w:color w:val="000000" w:themeColor="text1"/>
          <w:sz w:val="22"/>
          <w:szCs w:val="22"/>
          <w:vertAlign w:val="superscript"/>
        </w:rPr>
        <w:t>2</w:t>
      </w:r>
      <w:r w:rsidRPr="00926AB8">
        <w:rPr>
          <w:color w:val="000000" w:themeColor="text1"/>
          <w:sz w:val="22"/>
          <w:szCs w:val="22"/>
        </w:rPr>
        <w:t>, a continuous variable) as a confounder in the analysis.</w:t>
      </w:r>
    </w:p>
    <w:p w14:paraId="31BAD56E" w14:textId="77777777" w:rsidR="00DF6AAF" w:rsidRPr="00926AB8" w:rsidRDefault="00DF6AAF" w:rsidP="00DF6AAF">
      <w:pPr>
        <w:pStyle w:val="NormalWeb"/>
        <w:rPr>
          <w:color w:val="000000" w:themeColor="text1"/>
          <w:sz w:val="22"/>
          <w:szCs w:val="22"/>
        </w:rPr>
      </w:pPr>
      <w:r w:rsidRPr="00926AB8">
        <w:rPr>
          <w:color w:val="000000" w:themeColor="text1"/>
          <w:sz w:val="22"/>
          <w:szCs w:val="22"/>
        </w:rPr>
        <w:t xml:space="preserve">Below are the results of the analysis they conducted to determine whether exercise habits are related to the time of the first CVD event. Which statement would be </w:t>
      </w:r>
      <w:r w:rsidRPr="00926AB8">
        <w:rPr>
          <w:rStyle w:val="Strong"/>
          <w:color w:val="000000" w:themeColor="text1"/>
          <w:sz w:val="22"/>
          <w:szCs w:val="22"/>
        </w:rPr>
        <w:t>the most appropriate</w:t>
      </w:r>
      <w:r w:rsidRPr="00926AB8">
        <w:rPr>
          <w:color w:val="000000" w:themeColor="text1"/>
          <w:sz w:val="22"/>
          <w:szCs w:val="22"/>
        </w:rPr>
        <w:t xml:space="preserve"> interpretation of the effect estimate for exercise habits?</w:t>
      </w:r>
    </w:p>
    <w:p w14:paraId="679AA065" w14:textId="29C2B7FB" w:rsidR="00DF6AAF" w:rsidRPr="00926AB8" w:rsidRDefault="00DF6AAF" w:rsidP="00DF6AAF">
      <w:pPr>
        <w:pStyle w:val="NormalWeb"/>
        <w:rPr>
          <w:color w:val="000000" w:themeColor="text1"/>
          <w:sz w:val="22"/>
          <w:szCs w:val="22"/>
        </w:rPr>
      </w:pPr>
      <w:r w:rsidRPr="00926AB8">
        <w:rPr>
          <w:noProof/>
          <w:color w:val="000000" w:themeColor="text1"/>
          <w:sz w:val="22"/>
          <w:szCs w:val="22"/>
        </w:rPr>
        <w:drawing>
          <wp:inline distT="0" distB="0" distL="0" distR="0" wp14:anchorId="2E18D301" wp14:editId="09639765">
            <wp:extent cx="3721100" cy="80010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3"/>
                    <a:stretch>
                      <a:fillRect/>
                    </a:stretch>
                  </pic:blipFill>
                  <pic:spPr>
                    <a:xfrm>
                      <a:off x="0" y="0"/>
                      <a:ext cx="3721100" cy="800100"/>
                    </a:xfrm>
                    <a:prstGeom prst="rect">
                      <a:avLst/>
                    </a:prstGeom>
                  </pic:spPr>
                </pic:pic>
              </a:graphicData>
            </a:graphic>
          </wp:inline>
        </w:drawing>
      </w:r>
      <w:r w:rsidRPr="00926AB8">
        <w:rPr>
          <w:color w:val="000000" w:themeColor="text1"/>
          <w:sz w:val="22"/>
          <w:szCs w:val="22"/>
        </w:rPr>
        <w:fldChar w:fldCharType="begin"/>
      </w:r>
      <w:r w:rsidRPr="00926AB8">
        <w:rPr>
          <w:color w:val="000000" w:themeColor="text1"/>
          <w:sz w:val="22"/>
          <w:szCs w:val="22"/>
        </w:rPr>
        <w:instrText xml:space="preserve"> INCLUDEPICTURE "https://uth.instructure.com/courses/62943/files/4038565/download" \* MERGEFORMATINET </w:instrText>
      </w:r>
      <w:r w:rsidR="000A5C46">
        <w:rPr>
          <w:color w:val="000000" w:themeColor="text1"/>
          <w:sz w:val="22"/>
          <w:szCs w:val="22"/>
        </w:rPr>
        <w:fldChar w:fldCharType="separate"/>
      </w:r>
      <w:r w:rsidRPr="00926AB8">
        <w:rPr>
          <w:color w:val="000000" w:themeColor="text1"/>
          <w:sz w:val="22"/>
          <w:szCs w:val="22"/>
        </w:rPr>
        <w:fldChar w:fldCharType="end"/>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55729A5E" w14:textId="77777777" w:rsidTr="007D42C1">
        <w:trPr>
          <w:trHeight w:val="420"/>
        </w:trPr>
        <w:tc>
          <w:tcPr>
            <w:tcW w:w="750" w:type="dxa"/>
            <w:shd w:val="clear" w:color="auto" w:fill="auto"/>
            <w:tcMar>
              <w:top w:w="100" w:type="dxa"/>
              <w:left w:w="100" w:type="dxa"/>
              <w:bottom w:w="100" w:type="dxa"/>
              <w:right w:w="100" w:type="dxa"/>
            </w:tcMar>
          </w:tcPr>
          <w:p w14:paraId="451B07E1" w14:textId="77777777" w:rsidR="00DF6AAF" w:rsidRPr="00926AB8" w:rsidRDefault="00DF6AAF"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390A2678" w14:textId="066692FC" w:rsidR="00DF6AAF" w:rsidRPr="00926AB8" w:rsidRDefault="00DF6AAF" w:rsidP="007D42C1">
            <w:pPr>
              <w:rPr>
                <w:color w:val="000000" w:themeColor="text1"/>
                <w:sz w:val="22"/>
                <w:szCs w:val="22"/>
              </w:rPr>
            </w:pPr>
            <w:r w:rsidRPr="00926AB8">
              <w:rPr>
                <w:color w:val="000000" w:themeColor="text1"/>
                <w:sz w:val="22"/>
                <w:szCs w:val="22"/>
              </w:rPr>
              <w:t>The hazard of having the first CVD in the exercise B group is about 1.06 times the hazard (risk) of having first CVD in the exercise A group.</w:t>
            </w:r>
          </w:p>
        </w:tc>
      </w:tr>
      <w:tr w:rsidR="00A8635E" w:rsidRPr="00926AB8" w14:paraId="6A843C3B" w14:textId="77777777" w:rsidTr="007D42C1">
        <w:trPr>
          <w:trHeight w:val="420"/>
        </w:trPr>
        <w:tc>
          <w:tcPr>
            <w:tcW w:w="750" w:type="dxa"/>
            <w:shd w:val="clear" w:color="auto" w:fill="auto"/>
            <w:tcMar>
              <w:top w:w="100" w:type="dxa"/>
              <w:left w:w="100" w:type="dxa"/>
              <w:bottom w:w="100" w:type="dxa"/>
              <w:right w:w="100" w:type="dxa"/>
            </w:tcMar>
          </w:tcPr>
          <w:p w14:paraId="2898DAA5" w14:textId="77777777" w:rsidR="00DF6AAF" w:rsidRPr="00926AB8" w:rsidRDefault="00DF6AAF"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0B08C542" w14:textId="5BE15046" w:rsidR="00DF6AAF" w:rsidRPr="00926AB8" w:rsidRDefault="00DF6AAF" w:rsidP="007D42C1">
            <w:pPr>
              <w:rPr>
                <w:color w:val="000000" w:themeColor="text1"/>
                <w:sz w:val="22"/>
                <w:szCs w:val="22"/>
              </w:rPr>
            </w:pPr>
            <w:r w:rsidRPr="00926AB8">
              <w:rPr>
                <w:color w:val="000000" w:themeColor="text1"/>
                <w:sz w:val="22"/>
                <w:szCs w:val="22"/>
              </w:rPr>
              <w:t>The hazard of having the first CVD event increases by 6% as the exercise habits increases by 1 unit, while adjusting for BMI in the model.</w:t>
            </w:r>
          </w:p>
        </w:tc>
      </w:tr>
      <w:tr w:rsidR="00A8635E" w:rsidRPr="00926AB8" w14:paraId="58AB5B78"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0799AB" w14:textId="217045F2" w:rsidR="00DF6AAF" w:rsidRPr="00926AB8" w:rsidRDefault="00DF6AAF"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F2717" w14:textId="0ABA48F2" w:rsidR="00DF6AAF" w:rsidRPr="00926AB8" w:rsidRDefault="00DF6AAF" w:rsidP="007D42C1">
            <w:pPr>
              <w:rPr>
                <w:color w:val="000000" w:themeColor="text1"/>
                <w:sz w:val="22"/>
                <w:szCs w:val="22"/>
              </w:rPr>
            </w:pPr>
            <w:r w:rsidRPr="00926AB8">
              <w:rPr>
                <w:color w:val="000000" w:themeColor="text1"/>
                <w:sz w:val="22"/>
                <w:szCs w:val="22"/>
              </w:rPr>
              <w:t>The hazard of having the first CVD in the exercise B group is about 0.392 times the hazard (risk) of having first CVD in the exercise A group.</w:t>
            </w:r>
          </w:p>
        </w:tc>
      </w:tr>
      <w:tr w:rsidR="00A8635E" w:rsidRPr="00926AB8" w14:paraId="588FB48D"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0FAB0" w14:textId="6B382323" w:rsidR="00DF6AAF" w:rsidRPr="00926AB8" w:rsidRDefault="00DF6AAF"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FE0197" w14:textId="51533E58" w:rsidR="00DF6AAF" w:rsidRPr="00926AB8" w:rsidRDefault="00DF6AAF" w:rsidP="007D42C1">
            <w:pPr>
              <w:rPr>
                <w:color w:val="000000" w:themeColor="text1"/>
                <w:sz w:val="22"/>
                <w:szCs w:val="22"/>
              </w:rPr>
            </w:pPr>
            <w:r w:rsidRPr="00926AB8">
              <w:rPr>
                <w:color w:val="000000" w:themeColor="text1"/>
                <w:sz w:val="22"/>
                <w:szCs w:val="22"/>
              </w:rPr>
              <w:t>The hazard of having the first CVD in the exercise B group is about 1.48 times the hazard (risk) of having first CVD in the exercise A group, while adjusting for BMI in the model.</w:t>
            </w:r>
          </w:p>
        </w:tc>
      </w:tr>
    </w:tbl>
    <w:p w14:paraId="2760384F" w14:textId="39E81365"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Q19: Feedback</w:t>
      </w:r>
    </w:p>
    <w:p w14:paraId="0555A027" w14:textId="77777777" w:rsidR="00DF6AAF" w:rsidRPr="00926AB8" w:rsidRDefault="00DF6AAF" w:rsidP="00DF6AA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hazard of having the first CVD in the exercise B group is about 1.48 times the hazard (risk) of having first CVD in the exercise A group, while adjusting for BMI in the model.</w:t>
      </w:r>
    </w:p>
    <w:p w14:paraId="40EDACD8" w14:textId="77777777" w:rsidR="00DF6AAF" w:rsidRPr="00926AB8" w:rsidRDefault="00DF6AAF" w:rsidP="00DF6AAF">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034BD87D" w14:textId="75AAC0AC"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58EF69DF" w14:textId="6A1697EC" w:rsidR="00123EC8" w:rsidRPr="00926AB8" w:rsidRDefault="00DF6AAF" w:rsidP="00123EC8">
      <w:pPr>
        <w:pStyle w:val="NormalWeb"/>
        <w:shd w:val="clear" w:color="auto" w:fill="FFFFFF"/>
        <w:spacing w:before="180" w:beforeAutospacing="0" w:after="180" w:afterAutospacing="0"/>
        <w:rPr>
          <w:color w:val="000000" w:themeColor="text1"/>
          <w:sz w:val="22"/>
          <w:szCs w:val="22"/>
        </w:rPr>
      </w:pPr>
      <w:r w:rsidRPr="00926AB8">
        <w:rPr>
          <w:b/>
          <w:bCs/>
          <w:color w:val="000000" w:themeColor="text1"/>
          <w:sz w:val="22"/>
          <w:szCs w:val="22"/>
        </w:rPr>
        <w:t>Q20. Interpret Cox Regression</w:t>
      </w:r>
    </w:p>
    <w:p w14:paraId="0639669A" w14:textId="77777777" w:rsidR="00926AB8" w:rsidRPr="00926AB8" w:rsidRDefault="00926AB8" w:rsidP="00926AB8">
      <w:pPr>
        <w:rPr>
          <w:color w:val="000000" w:themeColor="text1"/>
          <w:sz w:val="22"/>
          <w:szCs w:val="22"/>
        </w:rPr>
      </w:pPr>
      <w:r w:rsidRPr="00926AB8">
        <w:rPr>
          <w:color w:val="000000" w:themeColor="text1"/>
          <w:sz w:val="22"/>
          <w:szCs w:val="22"/>
        </w:rPr>
        <w:t>[Multiple Choice]</w:t>
      </w:r>
    </w:p>
    <w:p w14:paraId="674E2764" w14:textId="77777777" w:rsidR="00926AB8" w:rsidRPr="00926AB8" w:rsidRDefault="00926AB8" w:rsidP="00926AB8">
      <w:pPr>
        <w:pStyle w:val="NormalWeb"/>
        <w:rPr>
          <w:color w:val="000000" w:themeColor="text1"/>
          <w:sz w:val="22"/>
          <w:szCs w:val="22"/>
        </w:rPr>
      </w:pPr>
      <w:r w:rsidRPr="00926AB8">
        <w:rPr>
          <w:color w:val="000000" w:themeColor="text1"/>
          <w:sz w:val="22"/>
          <w:szCs w:val="22"/>
        </w:rPr>
        <w:t>A research team was interested in examining differences in the first occurrence of any cardiovascular disease (CVD) event between people with varying exercise habits in a prospective cohort that followed participants for 6 years.</w:t>
      </w:r>
    </w:p>
    <w:p w14:paraId="3C4A036A" w14:textId="77777777" w:rsidR="00926AB8" w:rsidRPr="00926AB8" w:rsidRDefault="00926AB8" w:rsidP="00926AB8">
      <w:pPr>
        <w:pStyle w:val="NormalWeb"/>
        <w:rPr>
          <w:color w:val="000000" w:themeColor="text1"/>
          <w:sz w:val="22"/>
          <w:szCs w:val="22"/>
        </w:rPr>
      </w:pPr>
      <w:r w:rsidRPr="00926AB8">
        <w:rPr>
          <w:color w:val="000000" w:themeColor="text1"/>
          <w:sz w:val="22"/>
          <w:szCs w:val="22"/>
        </w:rPr>
        <w:t>All participants were former college athletes (mean age 35 years) at the time of enrollment. Participants who reported engaging in regular exercise are labeled as exercise program A below and are considered to be the unexposed group. Participants who reported engaging in irregular exercise are labeled as exercise program B below and are considered to be the exposed group. </w:t>
      </w:r>
    </w:p>
    <w:p w14:paraId="7E71DC69" w14:textId="77777777" w:rsidR="00926AB8" w:rsidRPr="00926AB8" w:rsidRDefault="00926AB8" w:rsidP="00926AB8">
      <w:pPr>
        <w:pStyle w:val="NormalWeb"/>
        <w:rPr>
          <w:color w:val="000000" w:themeColor="text1"/>
          <w:sz w:val="22"/>
          <w:szCs w:val="22"/>
        </w:rPr>
      </w:pPr>
      <w:r w:rsidRPr="00926AB8">
        <w:rPr>
          <w:color w:val="000000" w:themeColor="text1"/>
          <w:sz w:val="22"/>
          <w:szCs w:val="22"/>
        </w:rPr>
        <w:t>This research team wanted to include baseline BMI (body mass index, kg/m</w:t>
      </w:r>
      <w:r w:rsidRPr="00926AB8">
        <w:rPr>
          <w:color w:val="000000" w:themeColor="text1"/>
          <w:sz w:val="22"/>
          <w:szCs w:val="22"/>
          <w:vertAlign w:val="superscript"/>
        </w:rPr>
        <w:t>2</w:t>
      </w:r>
      <w:r w:rsidRPr="00926AB8">
        <w:rPr>
          <w:color w:val="000000" w:themeColor="text1"/>
          <w:sz w:val="22"/>
          <w:szCs w:val="22"/>
        </w:rPr>
        <w:t>, a continuous variable) as a confounder in the analysis.</w:t>
      </w:r>
    </w:p>
    <w:p w14:paraId="71219F5A" w14:textId="77777777" w:rsidR="00926AB8" w:rsidRPr="00926AB8" w:rsidRDefault="00926AB8" w:rsidP="00926AB8">
      <w:pPr>
        <w:pStyle w:val="NormalWeb"/>
        <w:rPr>
          <w:color w:val="000000" w:themeColor="text1"/>
          <w:sz w:val="22"/>
          <w:szCs w:val="22"/>
        </w:rPr>
      </w:pPr>
      <w:r w:rsidRPr="00926AB8">
        <w:rPr>
          <w:color w:val="000000" w:themeColor="text1"/>
          <w:sz w:val="22"/>
          <w:szCs w:val="22"/>
        </w:rPr>
        <w:t>Below are the results of the analysis they conducted to determine whether exercise habits are related to the time of the first CVD event. Which statement would be </w:t>
      </w:r>
      <w:r w:rsidRPr="00926AB8">
        <w:rPr>
          <w:rStyle w:val="Strong"/>
          <w:color w:val="000000" w:themeColor="text1"/>
          <w:sz w:val="22"/>
          <w:szCs w:val="22"/>
        </w:rPr>
        <w:t>the most appropriate</w:t>
      </w:r>
      <w:r w:rsidRPr="00926AB8">
        <w:rPr>
          <w:color w:val="000000" w:themeColor="text1"/>
          <w:sz w:val="22"/>
          <w:szCs w:val="22"/>
        </w:rPr>
        <w:t> interpretation of the effect estimate for BMI?</w:t>
      </w:r>
    </w:p>
    <w:p w14:paraId="73BD84F9" w14:textId="69A09299" w:rsidR="00123EC8" w:rsidRPr="00926AB8" w:rsidRDefault="00926AB8" w:rsidP="00926AB8">
      <w:pPr>
        <w:pStyle w:val="NormalWeb"/>
        <w:rPr>
          <w:color w:val="000000" w:themeColor="text1"/>
          <w:sz w:val="22"/>
          <w:szCs w:val="22"/>
        </w:rPr>
      </w:pPr>
      <w:r w:rsidRPr="00926AB8">
        <w:rPr>
          <w:noProof/>
          <w:color w:val="000000" w:themeColor="text1"/>
          <w:sz w:val="22"/>
          <w:szCs w:val="22"/>
        </w:rPr>
        <w:drawing>
          <wp:inline distT="0" distB="0" distL="0" distR="0" wp14:anchorId="720E0A35" wp14:editId="1FAA76E9">
            <wp:extent cx="3721100" cy="8001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3"/>
                    <a:stretch>
                      <a:fillRect/>
                    </a:stretch>
                  </pic:blipFill>
                  <pic:spPr>
                    <a:xfrm>
                      <a:off x="0" y="0"/>
                      <a:ext cx="3721100" cy="800100"/>
                    </a:xfrm>
                    <a:prstGeom prst="rect">
                      <a:avLst/>
                    </a:prstGeom>
                  </pic:spPr>
                </pic:pic>
              </a:graphicData>
            </a:graphic>
          </wp:inline>
        </w:drawing>
      </w:r>
    </w:p>
    <w:p w14:paraId="5024DC23" w14:textId="67B954E2" w:rsidR="00926AB8" w:rsidRPr="00926AB8" w:rsidRDefault="00926AB8" w:rsidP="00926AB8">
      <w:pPr>
        <w:rPr>
          <w:color w:val="000000" w:themeColor="text1"/>
          <w:sz w:val="22"/>
          <w:szCs w:val="22"/>
        </w:rPr>
      </w:pPr>
      <w:r w:rsidRPr="00926AB8">
        <w:rPr>
          <w:color w:val="000000" w:themeColor="text1"/>
          <w:sz w:val="22"/>
          <w:szCs w:val="22"/>
        </w:rPr>
        <w:t>According to the information in Question 19, Interpret the effect estimate for BMI?</w:t>
      </w:r>
    </w:p>
    <w:p w14:paraId="21A430F9" w14:textId="77777777" w:rsidR="00926AB8" w:rsidRPr="00926AB8" w:rsidRDefault="00926AB8" w:rsidP="00926AB8">
      <w:pPr>
        <w:rPr>
          <w:color w:val="000000" w:themeColor="text1"/>
          <w:sz w:val="22"/>
          <w:szCs w:val="22"/>
        </w:rPr>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890"/>
      </w:tblGrid>
      <w:tr w:rsidR="00A8635E" w:rsidRPr="00926AB8" w14:paraId="4869C856" w14:textId="77777777" w:rsidTr="007D42C1">
        <w:trPr>
          <w:trHeight w:val="420"/>
        </w:trPr>
        <w:tc>
          <w:tcPr>
            <w:tcW w:w="750" w:type="dxa"/>
            <w:shd w:val="clear" w:color="auto" w:fill="auto"/>
            <w:tcMar>
              <w:top w:w="100" w:type="dxa"/>
              <w:left w:w="100" w:type="dxa"/>
              <w:bottom w:w="100" w:type="dxa"/>
              <w:right w:w="100" w:type="dxa"/>
            </w:tcMar>
          </w:tcPr>
          <w:p w14:paraId="3855157A" w14:textId="4A12E56C" w:rsidR="00926AB8" w:rsidRPr="00926AB8" w:rsidRDefault="00926AB8" w:rsidP="007D42C1">
            <w:pPr>
              <w:jc w:val="center"/>
              <w:rPr>
                <w:color w:val="000000" w:themeColor="text1"/>
                <w:sz w:val="22"/>
                <w:szCs w:val="22"/>
              </w:rPr>
            </w:pPr>
            <w:r w:rsidRPr="00926AB8">
              <w:rPr>
                <w:rFonts w:ascii="Apple Color Emoji" w:eastAsia="Arial Unicode MS" w:hAnsi="Apple Color Emoji" w:cs="Apple Color Emoji"/>
                <w:color w:val="000000" w:themeColor="text1"/>
                <w:sz w:val="22"/>
                <w:szCs w:val="22"/>
              </w:rPr>
              <w:t>✅</w:t>
            </w:r>
          </w:p>
        </w:tc>
        <w:tc>
          <w:tcPr>
            <w:tcW w:w="7890" w:type="dxa"/>
            <w:shd w:val="clear" w:color="auto" w:fill="auto"/>
            <w:tcMar>
              <w:top w:w="100" w:type="dxa"/>
              <w:left w:w="100" w:type="dxa"/>
              <w:bottom w:w="100" w:type="dxa"/>
              <w:right w:w="100" w:type="dxa"/>
            </w:tcMar>
          </w:tcPr>
          <w:p w14:paraId="3325B3A6" w14:textId="21476F40" w:rsidR="00926AB8" w:rsidRPr="00926AB8" w:rsidRDefault="00926AB8" w:rsidP="007D42C1">
            <w:pPr>
              <w:rPr>
                <w:color w:val="000000" w:themeColor="text1"/>
                <w:sz w:val="22"/>
                <w:szCs w:val="22"/>
              </w:rPr>
            </w:pPr>
            <w:r w:rsidRPr="00926AB8">
              <w:rPr>
                <w:color w:val="000000" w:themeColor="text1"/>
                <w:sz w:val="22"/>
                <w:szCs w:val="22"/>
              </w:rPr>
              <w:t xml:space="preserve">The hazard of having the first CVD increases by 6.1% </w:t>
            </w:r>
            <w:proofErr w:type="gramStart"/>
            <w:r w:rsidRPr="00926AB8">
              <w:rPr>
                <w:color w:val="000000" w:themeColor="text1"/>
                <w:sz w:val="22"/>
                <w:szCs w:val="22"/>
              </w:rPr>
              <w:t>( 95</w:t>
            </w:r>
            <w:proofErr w:type="gramEnd"/>
            <w:r w:rsidRPr="00926AB8">
              <w:rPr>
                <w:color w:val="000000" w:themeColor="text1"/>
                <w:sz w:val="22"/>
                <w:szCs w:val="22"/>
              </w:rPr>
              <w:t>% CI 1.036-1.088) for every unit increase in BMI adjusting for exercise habits.</w:t>
            </w:r>
          </w:p>
        </w:tc>
      </w:tr>
      <w:tr w:rsidR="00A8635E" w:rsidRPr="00926AB8" w14:paraId="093FFCCB" w14:textId="77777777" w:rsidTr="007D42C1">
        <w:trPr>
          <w:trHeight w:val="420"/>
        </w:trPr>
        <w:tc>
          <w:tcPr>
            <w:tcW w:w="750" w:type="dxa"/>
            <w:shd w:val="clear" w:color="auto" w:fill="auto"/>
            <w:tcMar>
              <w:top w:w="100" w:type="dxa"/>
              <w:left w:w="100" w:type="dxa"/>
              <w:bottom w:w="100" w:type="dxa"/>
              <w:right w:w="100" w:type="dxa"/>
            </w:tcMar>
          </w:tcPr>
          <w:p w14:paraId="1D376DB3" w14:textId="77777777" w:rsidR="00926AB8" w:rsidRPr="00926AB8" w:rsidRDefault="00926AB8" w:rsidP="007D42C1">
            <w:pPr>
              <w:jc w:val="center"/>
              <w:rPr>
                <w:color w:val="000000" w:themeColor="text1"/>
                <w:sz w:val="22"/>
                <w:szCs w:val="22"/>
              </w:rPr>
            </w:pPr>
          </w:p>
        </w:tc>
        <w:tc>
          <w:tcPr>
            <w:tcW w:w="7890" w:type="dxa"/>
            <w:shd w:val="clear" w:color="auto" w:fill="auto"/>
            <w:tcMar>
              <w:top w:w="100" w:type="dxa"/>
              <w:left w:w="100" w:type="dxa"/>
              <w:bottom w:w="100" w:type="dxa"/>
              <w:right w:w="100" w:type="dxa"/>
            </w:tcMar>
          </w:tcPr>
          <w:p w14:paraId="7278396D" w14:textId="4FC90F38" w:rsidR="00926AB8" w:rsidRPr="00926AB8" w:rsidRDefault="00926AB8" w:rsidP="007D42C1">
            <w:pPr>
              <w:rPr>
                <w:color w:val="000000" w:themeColor="text1"/>
                <w:sz w:val="22"/>
                <w:szCs w:val="22"/>
              </w:rPr>
            </w:pPr>
            <w:r w:rsidRPr="00926AB8">
              <w:rPr>
                <w:color w:val="000000" w:themeColor="text1"/>
                <w:sz w:val="22"/>
                <w:szCs w:val="22"/>
              </w:rPr>
              <w:t xml:space="preserve">The hazard of having the first CVD decreases by 6.1% </w:t>
            </w:r>
            <w:proofErr w:type="gramStart"/>
            <w:r w:rsidRPr="00926AB8">
              <w:rPr>
                <w:color w:val="000000" w:themeColor="text1"/>
                <w:sz w:val="22"/>
                <w:szCs w:val="22"/>
              </w:rPr>
              <w:t>( 95</w:t>
            </w:r>
            <w:proofErr w:type="gramEnd"/>
            <w:r w:rsidRPr="00926AB8">
              <w:rPr>
                <w:color w:val="000000" w:themeColor="text1"/>
                <w:sz w:val="22"/>
                <w:szCs w:val="22"/>
              </w:rPr>
              <w:t>% CI 1.036-1.088) for every unit increase in BMI adjusting for exercise habits.</w:t>
            </w:r>
          </w:p>
        </w:tc>
      </w:tr>
      <w:tr w:rsidR="00A8635E" w:rsidRPr="00926AB8" w14:paraId="271603D7"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1A453" w14:textId="77777777" w:rsidR="00926AB8" w:rsidRPr="00926AB8" w:rsidRDefault="00926AB8"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9A0746" w14:textId="6E1D02EB" w:rsidR="00926AB8" w:rsidRPr="00926AB8" w:rsidRDefault="00926AB8" w:rsidP="007D42C1">
            <w:pPr>
              <w:rPr>
                <w:color w:val="000000" w:themeColor="text1"/>
                <w:sz w:val="22"/>
                <w:szCs w:val="22"/>
              </w:rPr>
            </w:pPr>
            <w:r w:rsidRPr="00926AB8">
              <w:rPr>
                <w:color w:val="000000" w:themeColor="text1"/>
                <w:sz w:val="22"/>
                <w:szCs w:val="22"/>
              </w:rPr>
              <w:t xml:space="preserve">The hazard of having the first CVD increases by 6.1% </w:t>
            </w:r>
            <w:proofErr w:type="gramStart"/>
            <w:r w:rsidRPr="00926AB8">
              <w:rPr>
                <w:color w:val="000000" w:themeColor="text1"/>
                <w:sz w:val="22"/>
                <w:szCs w:val="22"/>
              </w:rPr>
              <w:t>( 95</w:t>
            </w:r>
            <w:proofErr w:type="gramEnd"/>
            <w:r w:rsidRPr="00926AB8">
              <w:rPr>
                <w:color w:val="000000" w:themeColor="text1"/>
                <w:sz w:val="22"/>
                <w:szCs w:val="22"/>
              </w:rPr>
              <w:t>% CI 1.036-1.088) for every unit increase in BMI.</w:t>
            </w:r>
          </w:p>
        </w:tc>
      </w:tr>
      <w:tr w:rsidR="00A8635E" w:rsidRPr="00926AB8" w14:paraId="32CBE9CA" w14:textId="77777777" w:rsidTr="007D42C1">
        <w:trPr>
          <w:trHeight w:val="42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9E08CE" w14:textId="124DB484" w:rsidR="00926AB8" w:rsidRPr="00926AB8" w:rsidRDefault="00926AB8" w:rsidP="007D42C1">
            <w:pPr>
              <w:jc w:val="center"/>
              <w:rPr>
                <w:color w:val="000000" w:themeColor="text1"/>
                <w:sz w:val="22"/>
                <w:szCs w:val="22"/>
              </w:rPr>
            </w:pPr>
          </w:p>
        </w:tc>
        <w:tc>
          <w:tcPr>
            <w:tcW w:w="7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C47511" w14:textId="4706A398" w:rsidR="00926AB8" w:rsidRPr="00926AB8" w:rsidRDefault="00926AB8" w:rsidP="007D42C1">
            <w:pPr>
              <w:rPr>
                <w:color w:val="000000" w:themeColor="text1"/>
                <w:sz w:val="22"/>
                <w:szCs w:val="22"/>
              </w:rPr>
            </w:pPr>
            <w:r w:rsidRPr="00926AB8">
              <w:rPr>
                <w:color w:val="000000" w:themeColor="text1"/>
                <w:sz w:val="22"/>
                <w:szCs w:val="22"/>
              </w:rPr>
              <w:t>None of the above</w:t>
            </w:r>
          </w:p>
        </w:tc>
      </w:tr>
    </w:tbl>
    <w:p w14:paraId="2ED18E83" w14:textId="77777777" w:rsidR="00926AB8" w:rsidRPr="00926AB8" w:rsidRDefault="00926AB8" w:rsidP="00926AB8">
      <w:pPr>
        <w:rPr>
          <w:color w:val="000000" w:themeColor="text1"/>
          <w:sz w:val="22"/>
          <w:szCs w:val="22"/>
        </w:rPr>
      </w:pPr>
    </w:p>
    <w:p w14:paraId="48A3330D" w14:textId="5DC15AD3"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Q20: Feedback</w:t>
      </w:r>
    </w:p>
    <w:p w14:paraId="6CE8A36B" w14:textId="77777777" w:rsidR="00926AB8" w:rsidRPr="00926AB8" w:rsidRDefault="00926AB8" w:rsidP="00926AB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The correct answer is: The hazard of having the first CVD increase by 6.1% (95% CI = 1.036 - 1.088) for every unit increase in BMI adjusting for exercise habits.</w:t>
      </w:r>
    </w:p>
    <w:p w14:paraId="33D22972" w14:textId="77777777" w:rsidR="00926AB8" w:rsidRPr="00926AB8" w:rsidRDefault="00926AB8" w:rsidP="00926AB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Please make sure you understand why this is the correct answer. You may use the "Previous" button below to update your answer if your original answer was incorrect.</w:t>
      </w:r>
    </w:p>
    <w:p w14:paraId="0934FC94" w14:textId="5555D7AE" w:rsidR="00123EC8" w:rsidRPr="00926AB8" w:rsidRDefault="00926AB8" w:rsidP="00123EC8">
      <w:pPr>
        <w:pStyle w:val="NormalWeb"/>
        <w:shd w:val="clear" w:color="auto" w:fill="FFFFFF"/>
        <w:spacing w:before="180" w:beforeAutospacing="0" w:after="180" w:afterAutospacing="0"/>
        <w:rPr>
          <w:color w:val="000000" w:themeColor="text1"/>
          <w:sz w:val="22"/>
          <w:szCs w:val="22"/>
        </w:rPr>
      </w:pPr>
      <w:r w:rsidRPr="00926AB8">
        <w:rPr>
          <w:color w:val="000000" w:themeColor="text1"/>
          <w:sz w:val="22"/>
          <w:szCs w:val="22"/>
        </w:rPr>
        <w:t>Click the "Next" button below to move on to the next question.</w:t>
      </w:r>
    </w:p>
    <w:p w14:paraId="37EA5775" w14:textId="7F0C0D57" w:rsidR="00123EC8" w:rsidRPr="00926AB8" w:rsidRDefault="00123EC8" w:rsidP="00123EC8">
      <w:pPr>
        <w:pStyle w:val="NormalWeb"/>
        <w:shd w:val="clear" w:color="auto" w:fill="FFFFFF"/>
        <w:spacing w:before="180" w:beforeAutospacing="0" w:after="180" w:afterAutospacing="0"/>
        <w:rPr>
          <w:b/>
          <w:bCs/>
          <w:color w:val="000000" w:themeColor="text1"/>
          <w:sz w:val="22"/>
          <w:szCs w:val="22"/>
        </w:rPr>
      </w:pPr>
      <w:r w:rsidRPr="00926AB8">
        <w:rPr>
          <w:b/>
          <w:bCs/>
          <w:color w:val="000000" w:themeColor="text1"/>
          <w:sz w:val="22"/>
          <w:szCs w:val="22"/>
        </w:rPr>
        <w:t>Q21:</w:t>
      </w:r>
      <w:r w:rsidR="00926AB8" w:rsidRPr="00926AB8">
        <w:rPr>
          <w:color w:val="000000" w:themeColor="text1"/>
          <w:sz w:val="22"/>
          <w:szCs w:val="22"/>
        </w:rPr>
        <w:t xml:space="preserve"> </w:t>
      </w:r>
      <w:r w:rsidR="00926AB8" w:rsidRPr="00926AB8">
        <w:rPr>
          <w:b/>
          <w:bCs/>
          <w:color w:val="000000" w:themeColor="text1"/>
          <w:sz w:val="22"/>
          <w:szCs w:val="22"/>
        </w:rPr>
        <w:t>Optional Feedback</w:t>
      </w:r>
    </w:p>
    <w:p w14:paraId="4B3EFB40" w14:textId="06513BBA" w:rsidR="00123EC8" w:rsidRPr="00926AB8" w:rsidRDefault="00926AB8" w:rsidP="00926AB8">
      <w:pPr>
        <w:rPr>
          <w:color w:val="000000" w:themeColor="text1"/>
          <w:sz w:val="22"/>
          <w:szCs w:val="22"/>
        </w:rPr>
      </w:pPr>
      <w:r w:rsidRPr="00926AB8">
        <w:rPr>
          <w:rStyle w:val="Strong"/>
          <w:color w:val="000000" w:themeColor="text1"/>
          <w:sz w:val="22"/>
          <w:szCs w:val="22"/>
        </w:rPr>
        <w:t>Optional</w:t>
      </w:r>
      <w:r w:rsidRPr="00926AB8">
        <w:rPr>
          <w:color w:val="000000" w:themeColor="text1"/>
          <w:sz w:val="22"/>
          <w:szCs w:val="22"/>
        </w:rPr>
        <w:t>: Please feel free to leave any comments below about the usefulness of this lab. Which parts were helpful? What could I do to improve it? What is still unclear?</w:t>
      </w:r>
    </w:p>
    <w:sectPr w:rsidR="00123EC8" w:rsidRPr="00926AB8">
      <w:footerReference w:type="even"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DE6B4" w14:textId="77777777" w:rsidR="000A5C46" w:rsidRDefault="000A5C46" w:rsidP="00406FC2">
      <w:r>
        <w:separator/>
      </w:r>
    </w:p>
  </w:endnote>
  <w:endnote w:type="continuationSeparator" w:id="0">
    <w:p w14:paraId="77917DC1" w14:textId="77777777" w:rsidR="000A5C46" w:rsidRDefault="000A5C46" w:rsidP="00406F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9343472"/>
      <w:docPartObj>
        <w:docPartGallery w:val="Page Numbers (Bottom of Page)"/>
        <w:docPartUnique/>
      </w:docPartObj>
    </w:sdtPr>
    <w:sdtEndPr>
      <w:rPr>
        <w:rStyle w:val="PageNumber"/>
      </w:rPr>
    </w:sdtEndPr>
    <w:sdtContent>
      <w:p w14:paraId="2225AFDF" w14:textId="0AB58531" w:rsidR="00406FC2" w:rsidRDefault="00406FC2" w:rsidP="00406FC2">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8D6342" w14:textId="77777777" w:rsidR="00406FC2" w:rsidRDefault="00406FC2" w:rsidP="00406FC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3431997"/>
      <w:docPartObj>
        <w:docPartGallery w:val="Page Numbers (Bottom of Page)"/>
        <w:docPartUnique/>
      </w:docPartObj>
    </w:sdtPr>
    <w:sdtEndPr>
      <w:rPr>
        <w:rStyle w:val="PageNumber"/>
      </w:rPr>
    </w:sdtEndPr>
    <w:sdtContent>
      <w:p w14:paraId="602803BF" w14:textId="6C6E106F" w:rsidR="00406FC2" w:rsidRDefault="00406FC2" w:rsidP="00406FC2">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F37DA5" w14:textId="77777777" w:rsidR="00406FC2" w:rsidRDefault="00406FC2" w:rsidP="00406FC2">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A2F10" w14:textId="77777777" w:rsidR="000A5C46" w:rsidRDefault="000A5C46" w:rsidP="00406FC2">
      <w:r>
        <w:separator/>
      </w:r>
    </w:p>
  </w:footnote>
  <w:footnote w:type="continuationSeparator" w:id="0">
    <w:p w14:paraId="3178D306" w14:textId="77777777" w:rsidR="000A5C46" w:rsidRDefault="000A5C46" w:rsidP="00406F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03C8C"/>
    <w:multiLevelType w:val="multilevel"/>
    <w:tmpl w:val="220CB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92E"/>
    <w:rsid w:val="00051C1B"/>
    <w:rsid w:val="000A5C46"/>
    <w:rsid w:val="000C2E51"/>
    <w:rsid w:val="00123EC8"/>
    <w:rsid w:val="00236653"/>
    <w:rsid w:val="002918D0"/>
    <w:rsid w:val="00406FC2"/>
    <w:rsid w:val="004414F7"/>
    <w:rsid w:val="00462D7B"/>
    <w:rsid w:val="00491CF2"/>
    <w:rsid w:val="00647589"/>
    <w:rsid w:val="0066774F"/>
    <w:rsid w:val="007F363F"/>
    <w:rsid w:val="00891A28"/>
    <w:rsid w:val="008D5864"/>
    <w:rsid w:val="00926AB8"/>
    <w:rsid w:val="00974B91"/>
    <w:rsid w:val="009874F7"/>
    <w:rsid w:val="00991414"/>
    <w:rsid w:val="009F4EDD"/>
    <w:rsid w:val="00A8635E"/>
    <w:rsid w:val="00AF0E04"/>
    <w:rsid w:val="00B6392E"/>
    <w:rsid w:val="00C94A18"/>
    <w:rsid w:val="00D11408"/>
    <w:rsid w:val="00DF6AAF"/>
    <w:rsid w:val="00E34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93D7F"/>
  <w15:chartTrackingRefBased/>
  <w15:docId w15:val="{B061D8BA-4193-534D-A2A0-C4D2BE8E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AB8"/>
    <w:rPr>
      <w:rFonts w:ascii="Times New Roman" w:eastAsia="Times New Roman" w:hAnsi="Times New Roman" w:cs="Times New Roman"/>
    </w:rPr>
  </w:style>
  <w:style w:type="paragraph" w:styleId="Heading2">
    <w:name w:val="heading 2"/>
    <w:basedOn w:val="Normal"/>
    <w:link w:val="Heading2Char"/>
    <w:uiPriority w:val="9"/>
    <w:qFormat/>
    <w:rsid w:val="00B6392E"/>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6392E"/>
    <w:rPr>
      <w:rFonts w:ascii="Times New Roman" w:eastAsia="Times New Roman" w:hAnsi="Times New Roman" w:cs="Times New Roman"/>
      <w:b/>
      <w:bCs/>
      <w:sz w:val="36"/>
      <w:szCs w:val="36"/>
    </w:rPr>
  </w:style>
  <w:style w:type="paragraph" w:styleId="NormalWeb">
    <w:name w:val="Normal (Web)"/>
    <w:basedOn w:val="Normal"/>
    <w:uiPriority w:val="99"/>
    <w:unhideWhenUsed/>
    <w:rsid w:val="00B6392E"/>
    <w:pPr>
      <w:spacing w:before="100" w:beforeAutospacing="1" w:after="100" w:afterAutospacing="1"/>
    </w:pPr>
  </w:style>
  <w:style w:type="character" w:styleId="Strong">
    <w:name w:val="Strong"/>
    <w:basedOn w:val="DefaultParagraphFont"/>
    <w:uiPriority w:val="22"/>
    <w:qFormat/>
    <w:rsid w:val="00AF0E04"/>
    <w:rPr>
      <w:b/>
      <w:bCs/>
    </w:rPr>
  </w:style>
  <w:style w:type="paragraph" w:styleId="Footer">
    <w:name w:val="footer"/>
    <w:basedOn w:val="Normal"/>
    <w:link w:val="FooterChar"/>
    <w:uiPriority w:val="99"/>
    <w:unhideWhenUsed/>
    <w:rsid w:val="00406FC2"/>
    <w:pPr>
      <w:tabs>
        <w:tab w:val="center" w:pos="4680"/>
        <w:tab w:val="right" w:pos="9360"/>
      </w:tabs>
    </w:pPr>
  </w:style>
  <w:style w:type="character" w:customStyle="1" w:styleId="FooterChar">
    <w:name w:val="Footer Char"/>
    <w:basedOn w:val="DefaultParagraphFont"/>
    <w:link w:val="Footer"/>
    <w:uiPriority w:val="99"/>
    <w:rsid w:val="00406FC2"/>
    <w:rPr>
      <w:rFonts w:ascii="Times New Roman" w:eastAsia="Times New Roman" w:hAnsi="Times New Roman" w:cs="Times New Roman"/>
    </w:rPr>
  </w:style>
  <w:style w:type="character" w:styleId="PageNumber">
    <w:name w:val="page number"/>
    <w:basedOn w:val="DefaultParagraphFont"/>
    <w:uiPriority w:val="99"/>
    <w:semiHidden/>
    <w:unhideWhenUsed/>
    <w:rsid w:val="00406F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26">
      <w:bodyDiv w:val="1"/>
      <w:marLeft w:val="0"/>
      <w:marRight w:val="0"/>
      <w:marTop w:val="0"/>
      <w:marBottom w:val="0"/>
      <w:divBdr>
        <w:top w:val="none" w:sz="0" w:space="0" w:color="auto"/>
        <w:left w:val="none" w:sz="0" w:space="0" w:color="auto"/>
        <w:bottom w:val="none" w:sz="0" w:space="0" w:color="auto"/>
        <w:right w:val="none" w:sz="0" w:space="0" w:color="auto"/>
      </w:divBdr>
    </w:div>
    <w:div w:id="31465036">
      <w:bodyDiv w:val="1"/>
      <w:marLeft w:val="0"/>
      <w:marRight w:val="0"/>
      <w:marTop w:val="0"/>
      <w:marBottom w:val="0"/>
      <w:divBdr>
        <w:top w:val="none" w:sz="0" w:space="0" w:color="auto"/>
        <w:left w:val="none" w:sz="0" w:space="0" w:color="auto"/>
        <w:bottom w:val="none" w:sz="0" w:space="0" w:color="auto"/>
        <w:right w:val="none" w:sz="0" w:space="0" w:color="auto"/>
      </w:divBdr>
    </w:div>
    <w:div w:id="48696516">
      <w:bodyDiv w:val="1"/>
      <w:marLeft w:val="0"/>
      <w:marRight w:val="0"/>
      <w:marTop w:val="0"/>
      <w:marBottom w:val="0"/>
      <w:divBdr>
        <w:top w:val="none" w:sz="0" w:space="0" w:color="auto"/>
        <w:left w:val="none" w:sz="0" w:space="0" w:color="auto"/>
        <w:bottom w:val="none" w:sz="0" w:space="0" w:color="auto"/>
        <w:right w:val="none" w:sz="0" w:space="0" w:color="auto"/>
      </w:divBdr>
    </w:div>
    <w:div w:id="49041064">
      <w:bodyDiv w:val="1"/>
      <w:marLeft w:val="0"/>
      <w:marRight w:val="0"/>
      <w:marTop w:val="0"/>
      <w:marBottom w:val="0"/>
      <w:divBdr>
        <w:top w:val="none" w:sz="0" w:space="0" w:color="auto"/>
        <w:left w:val="none" w:sz="0" w:space="0" w:color="auto"/>
        <w:bottom w:val="none" w:sz="0" w:space="0" w:color="auto"/>
        <w:right w:val="none" w:sz="0" w:space="0" w:color="auto"/>
      </w:divBdr>
    </w:div>
    <w:div w:id="93333113">
      <w:bodyDiv w:val="1"/>
      <w:marLeft w:val="0"/>
      <w:marRight w:val="0"/>
      <w:marTop w:val="0"/>
      <w:marBottom w:val="0"/>
      <w:divBdr>
        <w:top w:val="none" w:sz="0" w:space="0" w:color="auto"/>
        <w:left w:val="none" w:sz="0" w:space="0" w:color="auto"/>
        <w:bottom w:val="none" w:sz="0" w:space="0" w:color="auto"/>
        <w:right w:val="none" w:sz="0" w:space="0" w:color="auto"/>
      </w:divBdr>
    </w:div>
    <w:div w:id="137187984">
      <w:bodyDiv w:val="1"/>
      <w:marLeft w:val="0"/>
      <w:marRight w:val="0"/>
      <w:marTop w:val="0"/>
      <w:marBottom w:val="0"/>
      <w:divBdr>
        <w:top w:val="none" w:sz="0" w:space="0" w:color="auto"/>
        <w:left w:val="none" w:sz="0" w:space="0" w:color="auto"/>
        <w:bottom w:val="none" w:sz="0" w:space="0" w:color="auto"/>
        <w:right w:val="none" w:sz="0" w:space="0" w:color="auto"/>
      </w:divBdr>
    </w:div>
    <w:div w:id="160857795">
      <w:bodyDiv w:val="1"/>
      <w:marLeft w:val="0"/>
      <w:marRight w:val="0"/>
      <w:marTop w:val="0"/>
      <w:marBottom w:val="0"/>
      <w:divBdr>
        <w:top w:val="none" w:sz="0" w:space="0" w:color="auto"/>
        <w:left w:val="none" w:sz="0" w:space="0" w:color="auto"/>
        <w:bottom w:val="none" w:sz="0" w:space="0" w:color="auto"/>
        <w:right w:val="none" w:sz="0" w:space="0" w:color="auto"/>
      </w:divBdr>
    </w:div>
    <w:div w:id="165243064">
      <w:bodyDiv w:val="1"/>
      <w:marLeft w:val="0"/>
      <w:marRight w:val="0"/>
      <w:marTop w:val="0"/>
      <w:marBottom w:val="0"/>
      <w:divBdr>
        <w:top w:val="none" w:sz="0" w:space="0" w:color="auto"/>
        <w:left w:val="none" w:sz="0" w:space="0" w:color="auto"/>
        <w:bottom w:val="none" w:sz="0" w:space="0" w:color="auto"/>
        <w:right w:val="none" w:sz="0" w:space="0" w:color="auto"/>
      </w:divBdr>
    </w:div>
    <w:div w:id="189537465">
      <w:bodyDiv w:val="1"/>
      <w:marLeft w:val="0"/>
      <w:marRight w:val="0"/>
      <w:marTop w:val="0"/>
      <w:marBottom w:val="0"/>
      <w:divBdr>
        <w:top w:val="none" w:sz="0" w:space="0" w:color="auto"/>
        <w:left w:val="none" w:sz="0" w:space="0" w:color="auto"/>
        <w:bottom w:val="none" w:sz="0" w:space="0" w:color="auto"/>
        <w:right w:val="none" w:sz="0" w:space="0" w:color="auto"/>
      </w:divBdr>
    </w:div>
    <w:div w:id="211426679">
      <w:bodyDiv w:val="1"/>
      <w:marLeft w:val="0"/>
      <w:marRight w:val="0"/>
      <w:marTop w:val="0"/>
      <w:marBottom w:val="0"/>
      <w:divBdr>
        <w:top w:val="none" w:sz="0" w:space="0" w:color="auto"/>
        <w:left w:val="none" w:sz="0" w:space="0" w:color="auto"/>
        <w:bottom w:val="none" w:sz="0" w:space="0" w:color="auto"/>
        <w:right w:val="none" w:sz="0" w:space="0" w:color="auto"/>
      </w:divBdr>
    </w:div>
    <w:div w:id="228393386">
      <w:bodyDiv w:val="1"/>
      <w:marLeft w:val="0"/>
      <w:marRight w:val="0"/>
      <w:marTop w:val="0"/>
      <w:marBottom w:val="0"/>
      <w:divBdr>
        <w:top w:val="none" w:sz="0" w:space="0" w:color="auto"/>
        <w:left w:val="none" w:sz="0" w:space="0" w:color="auto"/>
        <w:bottom w:val="none" w:sz="0" w:space="0" w:color="auto"/>
        <w:right w:val="none" w:sz="0" w:space="0" w:color="auto"/>
      </w:divBdr>
    </w:div>
    <w:div w:id="274677422">
      <w:bodyDiv w:val="1"/>
      <w:marLeft w:val="0"/>
      <w:marRight w:val="0"/>
      <w:marTop w:val="0"/>
      <w:marBottom w:val="0"/>
      <w:divBdr>
        <w:top w:val="none" w:sz="0" w:space="0" w:color="auto"/>
        <w:left w:val="none" w:sz="0" w:space="0" w:color="auto"/>
        <w:bottom w:val="none" w:sz="0" w:space="0" w:color="auto"/>
        <w:right w:val="none" w:sz="0" w:space="0" w:color="auto"/>
      </w:divBdr>
    </w:div>
    <w:div w:id="316148646">
      <w:bodyDiv w:val="1"/>
      <w:marLeft w:val="0"/>
      <w:marRight w:val="0"/>
      <w:marTop w:val="0"/>
      <w:marBottom w:val="0"/>
      <w:divBdr>
        <w:top w:val="none" w:sz="0" w:space="0" w:color="auto"/>
        <w:left w:val="none" w:sz="0" w:space="0" w:color="auto"/>
        <w:bottom w:val="none" w:sz="0" w:space="0" w:color="auto"/>
        <w:right w:val="none" w:sz="0" w:space="0" w:color="auto"/>
      </w:divBdr>
    </w:div>
    <w:div w:id="318003291">
      <w:bodyDiv w:val="1"/>
      <w:marLeft w:val="0"/>
      <w:marRight w:val="0"/>
      <w:marTop w:val="0"/>
      <w:marBottom w:val="0"/>
      <w:divBdr>
        <w:top w:val="none" w:sz="0" w:space="0" w:color="auto"/>
        <w:left w:val="none" w:sz="0" w:space="0" w:color="auto"/>
        <w:bottom w:val="none" w:sz="0" w:space="0" w:color="auto"/>
        <w:right w:val="none" w:sz="0" w:space="0" w:color="auto"/>
      </w:divBdr>
    </w:div>
    <w:div w:id="332800046">
      <w:bodyDiv w:val="1"/>
      <w:marLeft w:val="0"/>
      <w:marRight w:val="0"/>
      <w:marTop w:val="0"/>
      <w:marBottom w:val="0"/>
      <w:divBdr>
        <w:top w:val="none" w:sz="0" w:space="0" w:color="auto"/>
        <w:left w:val="none" w:sz="0" w:space="0" w:color="auto"/>
        <w:bottom w:val="none" w:sz="0" w:space="0" w:color="auto"/>
        <w:right w:val="none" w:sz="0" w:space="0" w:color="auto"/>
      </w:divBdr>
      <w:divsChild>
        <w:div w:id="1221554995">
          <w:marLeft w:val="0"/>
          <w:marRight w:val="0"/>
          <w:marTop w:val="0"/>
          <w:marBottom w:val="0"/>
          <w:divBdr>
            <w:top w:val="none" w:sz="0" w:space="0" w:color="auto"/>
            <w:left w:val="none" w:sz="0" w:space="0" w:color="auto"/>
            <w:bottom w:val="none" w:sz="0" w:space="0" w:color="auto"/>
            <w:right w:val="none" w:sz="0" w:space="0" w:color="auto"/>
          </w:divBdr>
          <w:divsChild>
            <w:div w:id="1225608825">
              <w:marLeft w:val="0"/>
              <w:marRight w:val="0"/>
              <w:marTop w:val="0"/>
              <w:marBottom w:val="0"/>
              <w:divBdr>
                <w:top w:val="none" w:sz="0" w:space="0" w:color="auto"/>
                <w:left w:val="none" w:sz="0" w:space="0" w:color="auto"/>
                <w:bottom w:val="none" w:sz="0" w:space="0" w:color="auto"/>
                <w:right w:val="none" w:sz="0" w:space="0" w:color="auto"/>
              </w:divBdr>
              <w:divsChild>
                <w:div w:id="2027168719">
                  <w:marLeft w:val="450"/>
                  <w:marRight w:val="450"/>
                  <w:marTop w:val="168"/>
                  <w:marBottom w:val="450"/>
                  <w:divBdr>
                    <w:top w:val="single" w:sz="6" w:space="0" w:color="AAAAAA"/>
                    <w:left w:val="single" w:sz="6" w:space="0" w:color="AAAAAA"/>
                    <w:bottom w:val="single" w:sz="6" w:space="0" w:color="AAAAAA"/>
                    <w:right w:val="single" w:sz="6" w:space="0" w:color="AAAAAA"/>
                  </w:divBdr>
                  <w:divsChild>
                    <w:div w:id="1145705530">
                      <w:marLeft w:val="0"/>
                      <w:marRight w:val="0"/>
                      <w:marTop w:val="0"/>
                      <w:marBottom w:val="0"/>
                      <w:divBdr>
                        <w:top w:val="none" w:sz="0" w:space="0" w:color="auto"/>
                        <w:left w:val="none" w:sz="0" w:space="0" w:color="auto"/>
                        <w:bottom w:val="none" w:sz="0" w:space="0" w:color="auto"/>
                        <w:right w:val="none" w:sz="0" w:space="0" w:color="auto"/>
                      </w:divBdr>
                      <w:divsChild>
                        <w:div w:id="1602058502">
                          <w:marLeft w:val="0"/>
                          <w:marRight w:val="0"/>
                          <w:marTop w:val="360"/>
                          <w:marBottom w:val="360"/>
                          <w:divBdr>
                            <w:top w:val="none" w:sz="0" w:space="0" w:color="auto"/>
                            <w:left w:val="none" w:sz="0" w:space="0" w:color="auto"/>
                            <w:bottom w:val="none" w:sz="0" w:space="0" w:color="auto"/>
                            <w:right w:val="none" w:sz="0" w:space="0" w:color="auto"/>
                          </w:divBdr>
                        </w:div>
                        <w:div w:id="484127883">
                          <w:marLeft w:val="0"/>
                          <w:marRight w:val="0"/>
                          <w:marTop w:val="0"/>
                          <w:marBottom w:val="0"/>
                          <w:divBdr>
                            <w:top w:val="none" w:sz="0" w:space="0" w:color="auto"/>
                            <w:left w:val="none" w:sz="0" w:space="0" w:color="auto"/>
                            <w:bottom w:val="none" w:sz="0" w:space="0" w:color="auto"/>
                            <w:right w:val="none" w:sz="0" w:space="0" w:color="auto"/>
                          </w:divBdr>
                          <w:divsChild>
                            <w:div w:id="591856938">
                              <w:marLeft w:val="0"/>
                              <w:marRight w:val="0"/>
                              <w:marTop w:val="0"/>
                              <w:marBottom w:val="0"/>
                              <w:divBdr>
                                <w:top w:val="single" w:sz="6" w:space="4" w:color="DDDDDD"/>
                                <w:left w:val="none" w:sz="0" w:space="0" w:color="auto"/>
                                <w:bottom w:val="none" w:sz="0" w:space="0" w:color="auto"/>
                                <w:right w:val="none" w:sz="0" w:space="0" w:color="auto"/>
                              </w:divBdr>
                              <w:divsChild>
                                <w:div w:id="2130202697">
                                  <w:marLeft w:val="0"/>
                                  <w:marRight w:val="0"/>
                                  <w:marTop w:val="0"/>
                                  <w:marBottom w:val="0"/>
                                  <w:divBdr>
                                    <w:top w:val="none" w:sz="0" w:space="0" w:color="auto"/>
                                    <w:left w:val="none" w:sz="0" w:space="0" w:color="auto"/>
                                    <w:bottom w:val="none" w:sz="0" w:space="0" w:color="auto"/>
                                    <w:right w:val="none" w:sz="0" w:space="0" w:color="auto"/>
                                  </w:divBdr>
                                </w:div>
                              </w:divsChild>
                            </w:div>
                            <w:div w:id="611015950">
                              <w:marLeft w:val="0"/>
                              <w:marRight w:val="0"/>
                              <w:marTop w:val="0"/>
                              <w:marBottom w:val="0"/>
                              <w:divBdr>
                                <w:top w:val="single" w:sz="6" w:space="4" w:color="DDDDDD"/>
                                <w:left w:val="none" w:sz="0" w:space="0" w:color="auto"/>
                                <w:bottom w:val="none" w:sz="0" w:space="0" w:color="auto"/>
                                <w:right w:val="none" w:sz="0" w:space="0" w:color="auto"/>
                              </w:divBdr>
                              <w:divsChild>
                                <w:div w:id="467672254">
                                  <w:marLeft w:val="0"/>
                                  <w:marRight w:val="0"/>
                                  <w:marTop w:val="0"/>
                                  <w:marBottom w:val="0"/>
                                  <w:divBdr>
                                    <w:top w:val="none" w:sz="0" w:space="0" w:color="auto"/>
                                    <w:left w:val="none" w:sz="0" w:space="0" w:color="auto"/>
                                    <w:bottom w:val="none" w:sz="0" w:space="0" w:color="auto"/>
                                    <w:right w:val="none" w:sz="0" w:space="0" w:color="auto"/>
                                  </w:divBdr>
                                </w:div>
                              </w:divsChild>
                            </w:div>
                            <w:div w:id="129178376">
                              <w:marLeft w:val="0"/>
                              <w:marRight w:val="0"/>
                              <w:marTop w:val="0"/>
                              <w:marBottom w:val="0"/>
                              <w:divBdr>
                                <w:top w:val="single" w:sz="6" w:space="4" w:color="DDDDDD"/>
                                <w:left w:val="none" w:sz="0" w:space="0" w:color="auto"/>
                                <w:bottom w:val="none" w:sz="0" w:space="0" w:color="auto"/>
                                <w:right w:val="none" w:sz="0" w:space="0" w:color="auto"/>
                              </w:divBdr>
                              <w:divsChild>
                                <w:div w:id="105780913">
                                  <w:marLeft w:val="0"/>
                                  <w:marRight w:val="0"/>
                                  <w:marTop w:val="0"/>
                                  <w:marBottom w:val="0"/>
                                  <w:divBdr>
                                    <w:top w:val="none" w:sz="0" w:space="0" w:color="auto"/>
                                    <w:left w:val="none" w:sz="0" w:space="0" w:color="auto"/>
                                    <w:bottom w:val="none" w:sz="0" w:space="0" w:color="auto"/>
                                    <w:right w:val="none" w:sz="0" w:space="0" w:color="auto"/>
                                  </w:divBdr>
                                </w:div>
                              </w:divsChild>
                            </w:div>
                            <w:div w:id="1405952016">
                              <w:marLeft w:val="0"/>
                              <w:marRight w:val="0"/>
                              <w:marTop w:val="0"/>
                              <w:marBottom w:val="0"/>
                              <w:divBdr>
                                <w:top w:val="single" w:sz="6" w:space="4" w:color="DDDDDD"/>
                                <w:left w:val="none" w:sz="0" w:space="0" w:color="auto"/>
                                <w:bottom w:val="none" w:sz="0" w:space="0" w:color="auto"/>
                                <w:right w:val="none" w:sz="0" w:space="0" w:color="auto"/>
                              </w:divBdr>
                              <w:divsChild>
                                <w:div w:id="3165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12016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02528232">
      <w:bodyDiv w:val="1"/>
      <w:marLeft w:val="0"/>
      <w:marRight w:val="0"/>
      <w:marTop w:val="0"/>
      <w:marBottom w:val="0"/>
      <w:divBdr>
        <w:top w:val="none" w:sz="0" w:space="0" w:color="auto"/>
        <w:left w:val="none" w:sz="0" w:space="0" w:color="auto"/>
        <w:bottom w:val="none" w:sz="0" w:space="0" w:color="auto"/>
        <w:right w:val="none" w:sz="0" w:space="0" w:color="auto"/>
      </w:divBdr>
    </w:div>
    <w:div w:id="419914168">
      <w:bodyDiv w:val="1"/>
      <w:marLeft w:val="0"/>
      <w:marRight w:val="0"/>
      <w:marTop w:val="0"/>
      <w:marBottom w:val="0"/>
      <w:divBdr>
        <w:top w:val="none" w:sz="0" w:space="0" w:color="auto"/>
        <w:left w:val="none" w:sz="0" w:space="0" w:color="auto"/>
        <w:bottom w:val="none" w:sz="0" w:space="0" w:color="auto"/>
        <w:right w:val="none" w:sz="0" w:space="0" w:color="auto"/>
      </w:divBdr>
    </w:div>
    <w:div w:id="429931775">
      <w:bodyDiv w:val="1"/>
      <w:marLeft w:val="0"/>
      <w:marRight w:val="0"/>
      <w:marTop w:val="0"/>
      <w:marBottom w:val="0"/>
      <w:divBdr>
        <w:top w:val="none" w:sz="0" w:space="0" w:color="auto"/>
        <w:left w:val="none" w:sz="0" w:space="0" w:color="auto"/>
        <w:bottom w:val="none" w:sz="0" w:space="0" w:color="auto"/>
        <w:right w:val="none" w:sz="0" w:space="0" w:color="auto"/>
      </w:divBdr>
    </w:div>
    <w:div w:id="433324998">
      <w:bodyDiv w:val="1"/>
      <w:marLeft w:val="0"/>
      <w:marRight w:val="0"/>
      <w:marTop w:val="0"/>
      <w:marBottom w:val="0"/>
      <w:divBdr>
        <w:top w:val="none" w:sz="0" w:space="0" w:color="auto"/>
        <w:left w:val="none" w:sz="0" w:space="0" w:color="auto"/>
        <w:bottom w:val="none" w:sz="0" w:space="0" w:color="auto"/>
        <w:right w:val="none" w:sz="0" w:space="0" w:color="auto"/>
      </w:divBdr>
    </w:div>
    <w:div w:id="470244530">
      <w:bodyDiv w:val="1"/>
      <w:marLeft w:val="0"/>
      <w:marRight w:val="0"/>
      <w:marTop w:val="0"/>
      <w:marBottom w:val="0"/>
      <w:divBdr>
        <w:top w:val="none" w:sz="0" w:space="0" w:color="auto"/>
        <w:left w:val="none" w:sz="0" w:space="0" w:color="auto"/>
        <w:bottom w:val="none" w:sz="0" w:space="0" w:color="auto"/>
        <w:right w:val="none" w:sz="0" w:space="0" w:color="auto"/>
      </w:divBdr>
    </w:div>
    <w:div w:id="476457258">
      <w:bodyDiv w:val="1"/>
      <w:marLeft w:val="0"/>
      <w:marRight w:val="0"/>
      <w:marTop w:val="0"/>
      <w:marBottom w:val="0"/>
      <w:divBdr>
        <w:top w:val="none" w:sz="0" w:space="0" w:color="auto"/>
        <w:left w:val="none" w:sz="0" w:space="0" w:color="auto"/>
        <w:bottom w:val="none" w:sz="0" w:space="0" w:color="auto"/>
        <w:right w:val="none" w:sz="0" w:space="0" w:color="auto"/>
      </w:divBdr>
    </w:div>
    <w:div w:id="517542320">
      <w:bodyDiv w:val="1"/>
      <w:marLeft w:val="0"/>
      <w:marRight w:val="0"/>
      <w:marTop w:val="0"/>
      <w:marBottom w:val="0"/>
      <w:divBdr>
        <w:top w:val="none" w:sz="0" w:space="0" w:color="auto"/>
        <w:left w:val="none" w:sz="0" w:space="0" w:color="auto"/>
        <w:bottom w:val="none" w:sz="0" w:space="0" w:color="auto"/>
        <w:right w:val="none" w:sz="0" w:space="0" w:color="auto"/>
      </w:divBdr>
      <w:divsChild>
        <w:div w:id="1263338815">
          <w:marLeft w:val="0"/>
          <w:marRight w:val="0"/>
          <w:marTop w:val="360"/>
          <w:marBottom w:val="360"/>
          <w:divBdr>
            <w:top w:val="none" w:sz="0" w:space="0" w:color="auto"/>
            <w:left w:val="none" w:sz="0" w:space="0" w:color="auto"/>
            <w:bottom w:val="none" w:sz="0" w:space="0" w:color="auto"/>
            <w:right w:val="none" w:sz="0" w:space="0" w:color="auto"/>
          </w:divBdr>
        </w:div>
        <w:div w:id="1053850907">
          <w:marLeft w:val="0"/>
          <w:marRight w:val="0"/>
          <w:marTop w:val="0"/>
          <w:marBottom w:val="0"/>
          <w:divBdr>
            <w:top w:val="none" w:sz="0" w:space="0" w:color="auto"/>
            <w:left w:val="none" w:sz="0" w:space="0" w:color="auto"/>
            <w:bottom w:val="none" w:sz="0" w:space="0" w:color="auto"/>
            <w:right w:val="none" w:sz="0" w:space="0" w:color="auto"/>
          </w:divBdr>
          <w:divsChild>
            <w:div w:id="993605591">
              <w:marLeft w:val="0"/>
              <w:marRight w:val="0"/>
              <w:marTop w:val="0"/>
              <w:marBottom w:val="0"/>
              <w:divBdr>
                <w:top w:val="single" w:sz="6" w:space="4" w:color="DDDDDD"/>
                <w:left w:val="none" w:sz="0" w:space="0" w:color="auto"/>
                <w:bottom w:val="none" w:sz="0" w:space="0" w:color="auto"/>
                <w:right w:val="none" w:sz="0" w:space="0" w:color="auto"/>
              </w:divBdr>
            </w:div>
          </w:divsChild>
        </w:div>
      </w:divsChild>
    </w:div>
    <w:div w:id="543716163">
      <w:bodyDiv w:val="1"/>
      <w:marLeft w:val="0"/>
      <w:marRight w:val="0"/>
      <w:marTop w:val="0"/>
      <w:marBottom w:val="0"/>
      <w:divBdr>
        <w:top w:val="none" w:sz="0" w:space="0" w:color="auto"/>
        <w:left w:val="none" w:sz="0" w:space="0" w:color="auto"/>
        <w:bottom w:val="none" w:sz="0" w:space="0" w:color="auto"/>
        <w:right w:val="none" w:sz="0" w:space="0" w:color="auto"/>
      </w:divBdr>
    </w:div>
    <w:div w:id="550922953">
      <w:bodyDiv w:val="1"/>
      <w:marLeft w:val="0"/>
      <w:marRight w:val="0"/>
      <w:marTop w:val="0"/>
      <w:marBottom w:val="0"/>
      <w:divBdr>
        <w:top w:val="none" w:sz="0" w:space="0" w:color="auto"/>
        <w:left w:val="none" w:sz="0" w:space="0" w:color="auto"/>
        <w:bottom w:val="none" w:sz="0" w:space="0" w:color="auto"/>
        <w:right w:val="none" w:sz="0" w:space="0" w:color="auto"/>
      </w:divBdr>
    </w:div>
    <w:div w:id="600259682">
      <w:bodyDiv w:val="1"/>
      <w:marLeft w:val="0"/>
      <w:marRight w:val="0"/>
      <w:marTop w:val="0"/>
      <w:marBottom w:val="0"/>
      <w:divBdr>
        <w:top w:val="none" w:sz="0" w:space="0" w:color="auto"/>
        <w:left w:val="none" w:sz="0" w:space="0" w:color="auto"/>
        <w:bottom w:val="none" w:sz="0" w:space="0" w:color="auto"/>
        <w:right w:val="none" w:sz="0" w:space="0" w:color="auto"/>
      </w:divBdr>
    </w:div>
    <w:div w:id="603532872">
      <w:bodyDiv w:val="1"/>
      <w:marLeft w:val="0"/>
      <w:marRight w:val="0"/>
      <w:marTop w:val="0"/>
      <w:marBottom w:val="0"/>
      <w:divBdr>
        <w:top w:val="none" w:sz="0" w:space="0" w:color="auto"/>
        <w:left w:val="none" w:sz="0" w:space="0" w:color="auto"/>
        <w:bottom w:val="none" w:sz="0" w:space="0" w:color="auto"/>
        <w:right w:val="none" w:sz="0" w:space="0" w:color="auto"/>
      </w:divBdr>
    </w:div>
    <w:div w:id="684744135">
      <w:bodyDiv w:val="1"/>
      <w:marLeft w:val="0"/>
      <w:marRight w:val="0"/>
      <w:marTop w:val="0"/>
      <w:marBottom w:val="0"/>
      <w:divBdr>
        <w:top w:val="none" w:sz="0" w:space="0" w:color="auto"/>
        <w:left w:val="none" w:sz="0" w:space="0" w:color="auto"/>
        <w:bottom w:val="none" w:sz="0" w:space="0" w:color="auto"/>
        <w:right w:val="none" w:sz="0" w:space="0" w:color="auto"/>
      </w:divBdr>
    </w:div>
    <w:div w:id="773021178">
      <w:bodyDiv w:val="1"/>
      <w:marLeft w:val="0"/>
      <w:marRight w:val="0"/>
      <w:marTop w:val="0"/>
      <w:marBottom w:val="0"/>
      <w:divBdr>
        <w:top w:val="none" w:sz="0" w:space="0" w:color="auto"/>
        <w:left w:val="none" w:sz="0" w:space="0" w:color="auto"/>
        <w:bottom w:val="none" w:sz="0" w:space="0" w:color="auto"/>
        <w:right w:val="none" w:sz="0" w:space="0" w:color="auto"/>
      </w:divBdr>
    </w:div>
    <w:div w:id="774247934">
      <w:bodyDiv w:val="1"/>
      <w:marLeft w:val="0"/>
      <w:marRight w:val="0"/>
      <w:marTop w:val="0"/>
      <w:marBottom w:val="0"/>
      <w:divBdr>
        <w:top w:val="none" w:sz="0" w:space="0" w:color="auto"/>
        <w:left w:val="none" w:sz="0" w:space="0" w:color="auto"/>
        <w:bottom w:val="none" w:sz="0" w:space="0" w:color="auto"/>
        <w:right w:val="none" w:sz="0" w:space="0" w:color="auto"/>
      </w:divBdr>
    </w:div>
    <w:div w:id="789207932">
      <w:bodyDiv w:val="1"/>
      <w:marLeft w:val="0"/>
      <w:marRight w:val="0"/>
      <w:marTop w:val="0"/>
      <w:marBottom w:val="0"/>
      <w:divBdr>
        <w:top w:val="none" w:sz="0" w:space="0" w:color="auto"/>
        <w:left w:val="none" w:sz="0" w:space="0" w:color="auto"/>
        <w:bottom w:val="none" w:sz="0" w:space="0" w:color="auto"/>
        <w:right w:val="none" w:sz="0" w:space="0" w:color="auto"/>
      </w:divBdr>
    </w:div>
    <w:div w:id="812913022">
      <w:bodyDiv w:val="1"/>
      <w:marLeft w:val="0"/>
      <w:marRight w:val="0"/>
      <w:marTop w:val="0"/>
      <w:marBottom w:val="0"/>
      <w:divBdr>
        <w:top w:val="none" w:sz="0" w:space="0" w:color="auto"/>
        <w:left w:val="none" w:sz="0" w:space="0" w:color="auto"/>
        <w:bottom w:val="none" w:sz="0" w:space="0" w:color="auto"/>
        <w:right w:val="none" w:sz="0" w:space="0" w:color="auto"/>
      </w:divBdr>
    </w:div>
    <w:div w:id="820652750">
      <w:bodyDiv w:val="1"/>
      <w:marLeft w:val="0"/>
      <w:marRight w:val="0"/>
      <w:marTop w:val="0"/>
      <w:marBottom w:val="0"/>
      <w:divBdr>
        <w:top w:val="none" w:sz="0" w:space="0" w:color="auto"/>
        <w:left w:val="none" w:sz="0" w:space="0" w:color="auto"/>
        <w:bottom w:val="none" w:sz="0" w:space="0" w:color="auto"/>
        <w:right w:val="none" w:sz="0" w:space="0" w:color="auto"/>
      </w:divBdr>
    </w:div>
    <w:div w:id="885917578">
      <w:bodyDiv w:val="1"/>
      <w:marLeft w:val="0"/>
      <w:marRight w:val="0"/>
      <w:marTop w:val="0"/>
      <w:marBottom w:val="0"/>
      <w:divBdr>
        <w:top w:val="none" w:sz="0" w:space="0" w:color="auto"/>
        <w:left w:val="none" w:sz="0" w:space="0" w:color="auto"/>
        <w:bottom w:val="none" w:sz="0" w:space="0" w:color="auto"/>
        <w:right w:val="none" w:sz="0" w:space="0" w:color="auto"/>
      </w:divBdr>
    </w:div>
    <w:div w:id="910625075">
      <w:bodyDiv w:val="1"/>
      <w:marLeft w:val="0"/>
      <w:marRight w:val="0"/>
      <w:marTop w:val="0"/>
      <w:marBottom w:val="0"/>
      <w:divBdr>
        <w:top w:val="none" w:sz="0" w:space="0" w:color="auto"/>
        <w:left w:val="none" w:sz="0" w:space="0" w:color="auto"/>
        <w:bottom w:val="none" w:sz="0" w:space="0" w:color="auto"/>
        <w:right w:val="none" w:sz="0" w:space="0" w:color="auto"/>
      </w:divBdr>
    </w:div>
    <w:div w:id="917709446">
      <w:bodyDiv w:val="1"/>
      <w:marLeft w:val="0"/>
      <w:marRight w:val="0"/>
      <w:marTop w:val="0"/>
      <w:marBottom w:val="0"/>
      <w:divBdr>
        <w:top w:val="none" w:sz="0" w:space="0" w:color="auto"/>
        <w:left w:val="none" w:sz="0" w:space="0" w:color="auto"/>
        <w:bottom w:val="none" w:sz="0" w:space="0" w:color="auto"/>
        <w:right w:val="none" w:sz="0" w:space="0" w:color="auto"/>
      </w:divBdr>
    </w:div>
    <w:div w:id="960570205">
      <w:bodyDiv w:val="1"/>
      <w:marLeft w:val="0"/>
      <w:marRight w:val="0"/>
      <w:marTop w:val="0"/>
      <w:marBottom w:val="0"/>
      <w:divBdr>
        <w:top w:val="none" w:sz="0" w:space="0" w:color="auto"/>
        <w:left w:val="none" w:sz="0" w:space="0" w:color="auto"/>
        <w:bottom w:val="none" w:sz="0" w:space="0" w:color="auto"/>
        <w:right w:val="none" w:sz="0" w:space="0" w:color="auto"/>
      </w:divBdr>
    </w:div>
    <w:div w:id="990597825">
      <w:bodyDiv w:val="1"/>
      <w:marLeft w:val="0"/>
      <w:marRight w:val="0"/>
      <w:marTop w:val="0"/>
      <w:marBottom w:val="0"/>
      <w:divBdr>
        <w:top w:val="none" w:sz="0" w:space="0" w:color="auto"/>
        <w:left w:val="none" w:sz="0" w:space="0" w:color="auto"/>
        <w:bottom w:val="none" w:sz="0" w:space="0" w:color="auto"/>
        <w:right w:val="none" w:sz="0" w:space="0" w:color="auto"/>
      </w:divBdr>
    </w:div>
    <w:div w:id="1009525041">
      <w:bodyDiv w:val="1"/>
      <w:marLeft w:val="0"/>
      <w:marRight w:val="0"/>
      <w:marTop w:val="0"/>
      <w:marBottom w:val="0"/>
      <w:divBdr>
        <w:top w:val="none" w:sz="0" w:space="0" w:color="auto"/>
        <w:left w:val="none" w:sz="0" w:space="0" w:color="auto"/>
        <w:bottom w:val="none" w:sz="0" w:space="0" w:color="auto"/>
        <w:right w:val="none" w:sz="0" w:space="0" w:color="auto"/>
      </w:divBdr>
    </w:div>
    <w:div w:id="1082070462">
      <w:bodyDiv w:val="1"/>
      <w:marLeft w:val="0"/>
      <w:marRight w:val="0"/>
      <w:marTop w:val="0"/>
      <w:marBottom w:val="0"/>
      <w:divBdr>
        <w:top w:val="none" w:sz="0" w:space="0" w:color="auto"/>
        <w:left w:val="none" w:sz="0" w:space="0" w:color="auto"/>
        <w:bottom w:val="none" w:sz="0" w:space="0" w:color="auto"/>
        <w:right w:val="none" w:sz="0" w:space="0" w:color="auto"/>
      </w:divBdr>
    </w:div>
    <w:div w:id="1098676270">
      <w:bodyDiv w:val="1"/>
      <w:marLeft w:val="0"/>
      <w:marRight w:val="0"/>
      <w:marTop w:val="0"/>
      <w:marBottom w:val="0"/>
      <w:divBdr>
        <w:top w:val="none" w:sz="0" w:space="0" w:color="auto"/>
        <w:left w:val="none" w:sz="0" w:space="0" w:color="auto"/>
        <w:bottom w:val="none" w:sz="0" w:space="0" w:color="auto"/>
        <w:right w:val="none" w:sz="0" w:space="0" w:color="auto"/>
      </w:divBdr>
    </w:div>
    <w:div w:id="1100952529">
      <w:bodyDiv w:val="1"/>
      <w:marLeft w:val="0"/>
      <w:marRight w:val="0"/>
      <w:marTop w:val="0"/>
      <w:marBottom w:val="0"/>
      <w:divBdr>
        <w:top w:val="none" w:sz="0" w:space="0" w:color="auto"/>
        <w:left w:val="none" w:sz="0" w:space="0" w:color="auto"/>
        <w:bottom w:val="none" w:sz="0" w:space="0" w:color="auto"/>
        <w:right w:val="none" w:sz="0" w:space="0" w:color="auto"/>
      </w:divBdr>
    </w:div>
    <w:div w:id="1188061456">
      <w:bodyDiv w:val="1"/>
      <w:marLeft w:val="0"/>
      <w:marRight w:val="0"/>
      <w:marTop w:val="0"/>
      <w:marBottom w:val="0"/>
      <w:divBdr>
        <w:top w:val="none" w:sz="0" w:space="0" w:color="auto"/>
        <w:left w:val="none" w:sz="0" w:space="0" w:color="auto"/>
        <w:bottom w:val="none" w:sz="0" w:space="0" w:color="auto"/>
        <w:right w:val="none" w:sz="0" w:space="0" w:color="auto"/>
      </w:divBdr>
      <w:divsChild>
        <w:div w:id="630398656">
          <w:marLeft w:val="0"/>
          <w:marRight w:val="0"/>
          <w:marTop w:val="0"/>
          <w:marBottom w:val="0"/>
          <w:divBdr>
            <w:top w:val="none" w:sz="0" w:space="0" w:color="auto"/>
            <w:left w:val="none" w:sz="0" w:space="0" w:color="auto"/>
            <w:bottom w:val="none" w:sz="0" w:space="0" w:color="auto"/>
            <w:right w:val="none" w:sz="0" w:space="0" w:color="auto"/>
          </w:divBdr>
        </w:div>
      </w:divsChild>
    </w:div>
    <w:div w:id="1254172042">
      <w:bodyDiv w:val="1"/>
      <w:marLeft w:val="0"/>
      <w:marRight w:val="0"/>
      <w:marTop w:val="0"/>
      <w:marBottom w:val="0"/>
      <w:divBdr>
        <w:top w:val="none" w:sz="0" w:space="0" w:color="auto"/>
        <w:left w:val="none" w:sz="0" w:space="0" w:color="auto"/>
        <w:bottom w:val="none" w:sz="0" w:space="0" w:color="auto"/>
        <w:right w:val="none" w:sz="0" w:space="0" w:color="auto"/>
      </w:divBdr>
    </w:div>
    <w:div w:id="1328558412">
      <w:bodyDiv w:val="1"/>
      <w:marLeft w:val="0"/>
      <w:marRight w:val="0"/>
      <w:marTop w:val="0"/>
      <w:marBottom w:val="0"/>
      <w:divBdr>
        <w:top w:val="none" w:sz="0" w:space="0" w:color="auto"/>
        <w:left w:val="none" w:sz="0" w:space="0" w:color="auto"/>
        <w:bottom w:val="none" w:sz="0" w:space="0" w:color="auto"/>
        <w:right w:val="none" w:sz="0" w:space="0" w:color="auto"/>
      </w:divBdr>
    </w:div>
    <w:div w:id="1338463522">
      <w:bodyDiv w:val="1"/>
      <w:marLeft w:val="0"/>
      <w:marRight w:val="0"/>
      <w:marTop w:val="0"/>
      <w:marBottom w:val="0"/>
      <w:divBdr>
        <w:top w:val="none" w:sz="0" w:space="0" w:color="auto"/>
        <w:left w:val="none" w:sz="0" w:space="0" w:color="auto"/>
        <w:bottom w:val="none" w:sz="0" w:space="0" w:color="auto"/>
        <w:right w:val="none" w:sz="0" w:space="0" w:color="auto"/>
      </w:divBdr>
    </w:div>
    <w:div w:id="1358769743">
      <w:bodyDiv w:val="1"/>
      <w:marLeft w:val="0"/>
      <w:marRight w:val="0"/>
      <w:marTop w:val="0"/>
      <w:marBottom w:val="0"/>
      <w:divBdr>
        <w:top w:val="none" w:sz="0" w:space="0" w:color="auto"/>
        <w:left w:val="none" w:sz="0" w:space="0" w:color="auto"/>
        <w:bottom w:val="none" w:sz="0" w:space="0" w:color="auto"/>
        <w:right w:val="none" w:sz="0" w:space="0" w:color="auto"/>
      </w:divBdr>
    </w:div>
    <w:div w:id="1386291596">
      <w:bodyDiv w:val="1"/>
      <w:marLeft w:val="0"/>
      <w:marRight w:val="0"/>
      <w:marTop w:val="0"/>
      <w:marBottom w:val="0"/>
      <w:divBdr>
        <w:top w:val="none" w:sz="0" w:space="0" w:color="auto"/>
        <w:left w:val="none" w:sz="0" w:space="0" w:color="auto"/>
        <w:bottom w:val="none" w:sz="0" w:space="0" w:color="auto"/>
        <w:right w:val="none" w:sz="0" w:space="0" w:color="auto"/>
      </w:divBdr>
    </w:div>
    <w:div w:id="1401832691">
      <w:bodyDiv w:val="1"/>
      <w:marLeft w:val="0"/>
      <w:marRight w:val="0"/>
      <w:marTop w:val="0"/>
      <w:marBottom w:val="0"/>
      <w:divBdr>
        <w:top w:val="none" w:sz="0" w:space="0" w:color="auto"/>
        <w:left w:val="none" w:sz="0" w:space="0" w:color="auto"/>
        <w:bottom w:val="none" w:sz="0" w:space="0" w:color="auto"/>
        <w:right w:val="none" w:sz="0" w:space="0" w:color="auto"/>
      </w:divBdr>
    </w:div>
    <w:div w:id="1403065289">
      <w:bodyDiv w:val="1"/>
      <w:marLeft w:val="0"/>
      <w:marRight w:val="0"/>
      <w:marTop w:val="0"/>
      <w:marBottom w:val="0"/>
      <w:divBdr>
        <w:top w:val="none" w:sz="0" w:space="0" w:color="auto"/>
        <w:left w:val="none" w:sz="0" w:space="0" w:color="auto"/>
        <w:bottom w:val="none" w:sz="0" w:space="0" w:color="auto"/>
        <w:right w:val="none" w:sz="0" w:space="0" w:color="auto"/>
      </w:divBdr>
    </w:div>
    <w:div w:id="1421557890">
      <w:bodyDiv w:val="1"/>
      <w:marLeft w:val="0"/>
      <w:marRight w:val="0"/>
      <w:marTop w:val="0"/>
      <w:marBottom w:val="0"/>
      <w:divBdr>
        <w:top w:val="none" w:sz="0" w:space="0" w:color="auto"/>
        <w:left w:val="none" w:sz="0" w:space="0" w:color="auto"/>
        <w:bottom w:val="none" w:sz="0" w:space="0" w:color="auto"/>
        <w:right w:val="none" w:sz="0" w:space="0" w:color="auto"/>
      </w:divBdr>
    </w:div>
    <w:div w:id="1463501951">
      <w:bodyDiv w:val="1"/>
      <w:marLeft w:val="0"/>
      <w:marRight w:val="0"/>
      <w:marTop w:val="0"/>
      <w:marBottom w:val="0"/>
      <w:divBdr>
        <w:top w:val="none" w:sz="0" w:space="0" w:color="auto"/>
        <w:left w:val="none" w:sz="0" w:space="0" w:color="auto"/>
        <w:bottom w:val="none" w:sz="0" w:space="0" w:color="auto"/>
        <w:right w:val="none" w:sz="0" w:space="0" w:color="auto"/>
      </w:divBdr>
    </w:div>
    <w:div w:id="1464078233">
      <w:bodyDiv w:val="1"/>
      <w:marLeft w:val="0"/>
      <w:marRight w:val="0"/>
      <w:marTop w:val="0"/>
      <w:marBottom w:val="0"/>
      <w:divBdr>
        <w:top w:val="none" w:sz="0" w:space="0" w:color="auto"/>
        <w:left w:val="none" w:sz="0" w:space="0" w:color="auto"/>
        <w:bottom w:val="none" w:sz="0" w:space="0" w:color="auto"/>
        <w:right w:val="none" w:sz="0" w:space="0" w:color="auto"/>
      </w:divBdr>
      <w:divsChild>
        <w:div w:id="515076837">
          <w:marLeft w:val="0"/>
          <w:marRight w:val="0"/>
          <w:marTop w:val="0"/>
          <w:marBottom w:val="0"/>
          <w:divBdr>
            <w:top w:val="none" w:sz="0" w:space="0" w:color="auto"/>
            <w:left w:val="none" w:sz="0" w:space="0" w:color="auto"/>
            <w:bottom w:val="none" w:sz="0" w:space="0" w:color="auto"/>
            <w:right w:val="none" w:sz="0" w:space="0" w:color="auto"/>
          </w:divBdr>
        </w:div>
      </w:divsChild>
    </w:div>
    <w:div w:id="1481188513">
      <w:bodyDiv w:val="1"/>
      <w:marLeft w:val="0"/>
      <w:marRight w:val="0"/>
      <w:marTop w:val="0"/>
      <w:marBottom w:val="0"/>
      <w:divBdr>
        <w:top w:val="none" w:sz="0" w:space="0" w:color="auto"/>
        <w:left w:val="none" w:sz="0" w:space="0" w:color="auto"/>
        <w:bottom w:val="none" w:sz="0" w:space="0" w:color="auto"/>
        <w:right w:val="none" w:sz="0" w:space="0" w:color="auto"/>
      </w:divBdr>
    </w:div>
    <w:div w:id="1520775063">
      <w:bodyDiv w:val="1"/>
      <w:marLeft w:val="0"/>
      <w:marRight w:val="0"/>
      <w:marTop w:val="0"/>
      <w:marBottom w:val="0"/>
      <w:divBdr>
        <w:top w:val="none" w:sz="0" w:space="0" w:color="auto"/>
        <w:left w:val="none" w:sz="0" w:space="0" w:color="auto"/>
        <w:bottom w:val="none" w:sz="0" w:space="0" w:color="auto"/>
        <w:right w:val="none" w:sz="0" w:space="0" w:color="auto"/>
      </w:divBdr>
    </w:div>
    <w:div w:id="1587230885">
      <w:bodyDiv w:val="1"/>
      <w:marLeft w:val="0"/>
      <w:marRight w:val="0"/>
      <w:marTop w:val="0"/>
      <w:marBottom w:val="0"/>
      <w:divBdr>
        <w:top w:val="none" w:sz="0" w:space="0" w:color="auto"/>
        <w:left w:val="none" w:sz="0" w:space="0" w:color="auto"/>
        <w:bottom w:val="none" w:sz="0" w:space="0" w:color="auto"/>
        <w:right w:val="none" w:sz="0" w:space="0" w:color="auto"/>
      </w:divBdr>
    </w:div>
    <w:div w:id="1670601900">
      <w:bodyDiv w:val="1"/>
      <w:marLeft w:val="0"/>
      <w:marRight w:val="0"/>
      <w:marTop w:val="0"/>
      <w:marBottom w:val="0"/>
      <w:divBdr>
        <w:top w:val="none" w:sz="0" w:space="0" w:color="auto"/>
        <w:left w:val="none" w:sz="0" w:space="0" w:color="auto"/>
        <w:bottom w:val="none" w:sz="0" w:space="0" w:color="auto"/>
        <w:right w:val="none" w:sz="0" w:space="0" w:color="auto"/>
      </w:divBdr>
    </w:div>
    <w:div w:id="1673877764">
      <w:bodyDiv w:val="1"/>
      <w:marLeft w:val="0"/>
      <w:marRight w:val="0"/>
      <w:marTop w:val="0"/>
      <w:marBottom w:val="0"/>
      <w:divBdr>
        <w:top w:val="none" w:sz="0" w:space="0" w:color="auto"/>
        <w:left w:val="none" w:sz="0" w:space="0" w:color="auto"/>
        <w:bottom w:val="none" w:sz="0" w:space="0" w:color="auto"/>
        <w:right w:val="none" w:sz="0" w:space="0" w:color="auto"/>
      </w:divBdr>
    </w:div>
    <w:div w:id="1705129271">
      <w:bodyDiv w:val="1"/>
      <w:marLeft w:val="0"/>
      <w:marRight w:val="0"/>
      <w:marTop w:val="0"/>
      <w:marBottom w:val="0"/>
      <w:divBdr>
        <w:top w:val="none" w:sz="0" w:space="0" w:color="auto"/>
        <w:left w:val="none" w:sz="0" w:space="0" w:color="auto"/>
        <w:bottom w:val="none" w:sz="0" w:space="0" w:color="auto"/>
        <w:right w:val="none" w:sz="0" w:space="0" w:color="auto"/>
      </w:divBdr>
    </w:div>
    <w:div w:id="1717045686">
      <w:bodyDiv w:val="1"/>
      <w:marLeft w:val="0"/>
      <w:marRight w:val="0"/>
      <w:marTop w:val="0"/>
      <w:marBottom w:val="0"/>
      <w:divBdr>
        <w:top w:val="none" w:sz="0" w:space="0" w:color="auto"/>
        <w:left w:val="none" w:sz="0" w:space="0" w:color="auto"/>
        <w:bottom w:val="none" w:sz="0" w:space="0" w:color="auto"/>
        <w:right w:val="none" w:sz="0" w:space="0" w:color="auto"/>
      </w:divBdr>
    </w:div>
    <w:div w:id="1756200838">
      <w:bodyDiv w:val="1"/>
      <w:marLeft w:val="0"/>
      <w:marRight w:val="0"/>
      <w:marTop w:val="0"/>
      <w:marBottom w:val="0"/>
      <w:divBdr>
        <w:top w:val="none" w:sz="0" w:space="0" w:color="auto"/>
        <w:left w:val="none" w:sz="0" w:space="0" w:color="auto"/>
        <w:bottom w:val="none" w:sz="0" w:space="0" w:color="auto"/>
        <w:right w:val="none" w:sz="0" w:space="0" w:color="auto"/>
      </w:divBdr>
    </w:div>
    <w:div w:id="1756701622">
      <w:bodyDiv w:val="1"/>
      <w:marLeft w:val="0"/>
      <w:marRight w:val="0"/>
      <w:marTop w:val="0"/>
      <w:marBottom w:val="0"/>
      <w:divBdr>
        <w:top w:val="none" w:sz="0" w:space="0" w:color="auto"/>
        <w:left w:val="none" w:sz="0" w:space="0" w:color="auto"/>
        <w:bottom w:val="none" w:sz="0" w:space="0" w:color="auto"/>
        <w:right w:val="none" w:sz="0" w:space="0" w:color="auto"/>
      </w:divBdr>
    </w:div>
    <w:div w:id="1789007807">
      <w:bodyDiv w:val="1"/>
      <w:marLeft w:val="0"/>
      <w:marRight w:val="0"/>
      <w:marTop w:val="0"/>
      <w:marBottom w:val="0"/>
      <w:divBdr>
        <w:top w:val="none" w:sz="0" w:space="0" w:color="auto"/>
        <w:left w:val="none" w:sz="0" w:space="0" w:color="auto"/>
        <w:bottom w:val="none" w:sz="0" w:space="0" w:color="auto"/>
        <w:right w:val="none" w:sz="0" w:space="0" w:color="auto"/>
      </w:divBdr>
    </w:div>
    <w:div w:id="1815834661">
      <w:bodyDiv w:val="1"/>
      <w:marLeft w:val="0"/>
      <w:marRight w:val="0"/>
      <w:marTop w:val="0"/>
      <w:marBottom w:val="0"/>
      <w:divBdr>
        <w:top w:val="none" w:sz="0" w:space="0" w:color="auto"/>
        <w:left w:val="none" w:sz="0" w:space="0" w:color="auto"/>
        <w:bottom w:val="none" w:sz="0" w:space="0" w:color="auto"/>
        <w:right w:val="none" w:sz="0" w:space="0" w:color="auto"/>
      </w:divBdr>
    </w:div>
    <w:div w:id="1820685042">
      <w:bodyDiv w:val="1"/>
      <w:marLeft w:val="0"/>
      <w:marRight w:val="0"/>
      <w:marTop w:val="0"/>
      <w:marBottom w:val="0"/>
      <w:divBdr>
        <w:top w:val="none" w:sz="0" w:space="0" w:color="auto"/>
        <w:left w:val="none" w:sz="0" w:space="0" w:color="auto"/>
        <w:bottom w:val="none" w:sz="0" w:space="0" w:color="auto"/>
        <w:right w:val="none" w:sz="0" w:space="0" w:color="auto"/>
      </w:divBdr>
    </w:div>
    <w:div w:id="1878929596">
      <w:bodyDiv w:val="1"/>
      <w:marLeft w:val="0"/>
      <w:marRight w:val="0"/>
      <w:marTop w:val="0"/>
      <w:marBottom w:val="0"/>
      <w:divBdr>
        <w:top w:val="none" w:sz="0" w:space="0" w:color="auto"/>
        <w:left w:val="none" w:sz="0" w:space="0" w:color="auto"/>
        <w:bottom w:val="none" w:sz="0" w:space="0" w:color="auto"/>
        <w:right w:val="none" w:sz="0" w:space="0" w:color="auto"/>
      </w:divBdr>
    </w:div>
    <w:div w:id="1903559773">
      <w:bodyDiv w:val="1"/>
      <w:marLeft w:val="0"/>
      <w:marRight w:val="0"/>
      <w:marTop w:val="0"/>
      <w:marBottom w:val="0"/>
      <w:divBdr>
        <w:top w:val="none" w:sz="0" w:space="0" w:color="auto"/>
        <w:left w:val="none" w:sz="0" w:space="0" w:color="auto"/>
        <w:bottom w:val="none" w:sz="0" w:space="0" w:color="auto"/>
        <w:right w:val="none" w:sz="0" w:space="0" w:color="auto"/>
      </w:divBdr>
    </w:div>
    <w:div w:id="1940259633">
      <w:bodyDiv w:val="1"/>
      <w:marLeft w:val="0"/>
      <w:marRight w:val="0"/>
      <w:marTop w:val="0"/>
      <w:marBottom w:val="0"/>
      <w:divBdr>
        <w:top w:val="none" w:sz="0" w:space="0" w:color="auto"/>
        <w:left w:val="none" w:sz="0" w:space="0" w:color="auto"/>
        <w:bottom w:val="none" w:sz="0" w:space="0" w:color="auto"/>
        <w:right w:val="none" w:sz="0" w:space="0" w:color="auto"/>
      </w:divBdr>
    </w:div>
    <w:div w:id="1972393163">
      <w:bodyDiv w:val="1"/>
      <w:marLeft w:val="0"/>
      <w:marRight w:val="0"/>
      <w:marTop w:val="0"/>
      <w:marBottom w:val="0"/>
      <w:divBdr>
        <w:top w:val="none" w:sz="0" w:space="0" w:color="auto"/>
        <w:left w:val="none" w:sz="0" w:space="0" w:color="auto"/>
        <w:bottom w:val="none" w:sz="0" w:space="0" w:color="auto"/>
        <w:right w:val="none" w:sz="0" w:space="0" w:color="auto"/>
      </w:divBdr>
    </w:div>
    <w:div w:id="2018649396">
      <w:bodyDiv w:val="1"/>
      <w:marLeft w:val="0"/>
      <w:marRight w:val="0"/>
      <w:marTop w:val="0"/>
      <w:marBottom w:val="0"/>
      <w:divBdr>
        <w:top w:val="none" w:sz="0" w:space="0" w:color="auto"/>
        <w:left w:val="none" w:sz="0" w:space="0" w:color="auto"/>
        <w:bottom w:val="none" w:sz="0" w:space="0" w:color="auto"/>
        <w:right w:val="none" w:sz="0" w:space="0" w:color="auto"/>
      </w:divBdr>
    </w:div>
    <w:div w:id="2027364565">
      <w:bodyDiv w:val="1"/>
      <w:marLeft w:val="0"/>
      <w:marRight w:val="0"/>
      <w:marTop w:val="0"/>
      <w:marBottom w:val="0"/>
      <w:divBdr>
        <w:top w:val="none" w:sz="0" w:space="0" w:color="auto"/>
        <w:left w:val="none" w:sz="0" w:space="0" w:color="auto"/>
        <w:bottom w:val="none" w:sz="0" w:space="0" w:color="auto"/>
        <w:right w:val="none" w:sz="0" w:space="0" w:color="auto"/>
      </w:divBdr>
    </w:div>
    <w:div w:id="2040737026">
      <w:bodyDiv w:val="1"/>
      <w:marLeft w:val="0"/>
      <w:marRight w:val="0"/>
      <w:marTop w:val="0"/>
      <w:marBottom w:val="0"/>
      <w:divBdr>
        <w:top w:val="none" w:sz="0" w:space="0" w:color="auto"/>
        <w:left w:val="none" w:sz="0" w:space="0" w:color="auto"/>
        <w:bottom w:val="none" w:sz="0" w:space="0" w:color="auto"/>
        <w:right w:val="none" w:sz="0" w:space="0" w:color="auto"/>
      </w:divBdr>
    </w:div>
    <w:div w:id="2049185634">
      <w:bodyDiv w:val="1"/>
      <w:marLeft w:val="0"/>
      <w:marRight w:val="0"/>
      <w:marTop w:val="0"/>
      <w:marBottom w:val="0"/>
      <w:divBdr>
        <w:top w:val="none" w:sz="0" w:space="0" w:color="auto"/>
        <w:left w:val="none" w:sz="0" w:space="0" w:color="auto"/>
        <w:bottom w:val="none" w:sz="0" w:space="0" w:color="auto"/>
        <w:right w:val="none" w:sz="0" w:space="0" w:color="auto"/>
      </w:divBdr>
    </w:div>
    <w:div w:id="2054496952">
      <w:bodyDiv w:val="1"/>
      <w:marLeft w:val="0"/>
      <w:marRight w:val="0"/>
      <w:marTop w:val="0"/>
      <w:marBottom w:val="0"/>
      <w:divBdr>
        <w:top w:val="none" w:sz="0" w:space="0" w:color="auto"/>
        <w:left w:val="none" w:sz="0" w:space="0" w:color="auto"/>
        <w:bottom w:val="none" w:sz="0" w:space="0" w:color="auto"/>
        <w:right w:val="none" w:sz="0" w:space="0" w:color="auto"/>
      </w:divBdr>
    </w:div>
    <w:div w:id="2058554084">
      <w:bodyDiv w:val="1"/>
      <w:marLeft w:val="0"/>
      <w:marRight w:val="0"/>
      <w:marTop w:val="0"/>
      <w:marBottom w:val="0"/>
      <w:divBdr>
        <w:top w:val="none" w:sz="0" w:space="0" w:color="auto"/>
        <w:left w:val="none" w:sz="0" w:space="0" w:color="auto"/>
        <w:bottom w:val="none" w:sz="0" w:space="0" w:color="auto"/>
        <w:right w:val="none" w:sz="0" w:space="0" w:color="auto"/>
      </w:divBdr>
    </w:div>
    <w:div w:id="2079669898">
      <w:bodyDiv w:val="1"/>
      <w:marLeft w:val="0"/>
      <w:marRight w:val="0"/>
      <w:marTop w:val="0"/>
      <w:marBottom w:val="0"/>
      <w:divBdr>
        <w:top w:val="none" w:sz="0" w:space="0" w:color="auto"/>
        <w:left w:val="none" w:sz="0" w:space="0" w:color="auto"/>
        <w:bottom w:val="none" w:sz="0" w:space="0" w:color="auto"/>
        <w:right w:val="none" w:sz="0" w:space="0" w:color="auto"/>
      </w:divBdr>
    </w:div>
    <w:div w:id="2119832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customXml" Target="../customXml/item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tiff"/><Relationship Id="rId19"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41D9ADB7F09344BC6B7E44F29CCBFD" ma:contentTypeVersion="11" ma:contentTypeDescription="Create a new document." ma:contentTypeScope="" ma:versionID="95f2ade63b6a87fda67820bb1fb1aefa">
  <xsd:schema xmlns:xsd="http://www.w3.org/2001/XMLSchema" xmlns:xs="http://www.w3.org/2001/XMLSchema" xmlns:p="http://schemas.microsoft.com/office/2006/metadata/properties" xmlns:ns2="e3793ca1-6164-4dfb-aaf8-0aa60c0c70c2" xmlns:ns3="b3558f30-ae73-4668-947b-5578bd4f9b3c" targetNamespace="http://schemas.microsoft.com/office/2006/metadata/properties" ma:root="true" ma:fieldsID="e10a55ace02b924c5615230c40e2e4e5" ns2:_="" ns3:_="">
    <xsd:import namespace="e3793ca1-6164-4dfb-aaf8-0aa60c0c70c2"/>
    <xsd:import namespace="b3558f30-ae73-4668-947b-5578bd4f9b3c"/>
    <xsd:element name="properties">
      <xsd:complexType>
        <xsd:sequence>
          <xsd:element name="documentManagement">
            <xsd:complexType>
              <xsd:all>
                <xsd:element ref="ns2:MediaServiceMetadata" minOccurs="0"/>
                <xsd:element ref="ns2:MediaServiceFastMetadata" minOccurs="0"/>
                <xsd:element ref="ns2:MediaLengthInSeconds" minOccurs="0"/>
                <xsd:element ref="ns2:MediaServiceDateTaken"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93ca1-6164-4dfb-aaf8-0aa60c0c70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DateTaken" ma:index="11" nillable="true" ma:displayName="MediaServiceDateTaken" ma:hidden="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d802298-ac7f-4dc9-a73d-133dd7ac0fd3"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558f30-ae73-4668-947b-5578bd4f9b3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ca745f3-7035-451a-bc82-83d8f751ad85}" ma:internalName="TaxCatchAll" ma:showField="CatchAllData" ma:web="b3558f30-ae73-4668-947b-5578bd4f9b3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CEC784F-7A46-4D41-926A-37679B9BB924}"/>
</file>

<file path=customXml/itemProps2.xml><?xml version="1.0" encoding="utf-8"?>
<ds:datastoreItem xmlns:ds="http://schemas.openxmlformats.org/officeDocument/2006/customXml" ds:itemID="{B8FCF31E-0978-479D-9C7D-3858904867CF}"/>
</file>

<file path=docProps/app.xml><?xml version="1.0" encoding="utf-8"?>
<Properties xmlns="http://schemas.openxmlformats.org/officeDocument/2006/extended-properties" xmlns:vt="http://schemas.openxmlformats.org/officeDocument/2006/docPropsVTypes">
  <Template>Normal.dotm</Template>
  <TotalTime>72</TotalTime>
  <Pages>18</Pages>
  <Words>4175</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Mian, Rabiya K</dc:creator>
  <cp:keywords/>
  <dc:description/>
  <cp:lastModifiedBy>Brad Cannell</cp:lastModifiedBy>
  <cp:revision>15</cp:revision>
  <dcterms:created xsi:type="dcterms:W3CDTF">2021-11-08T18:14:00Z</dcterms:created>
  <dcterms:modified xsi:type="dcterms:W3CDTF">2021-11-19T16:59:00Z</dcterms:modified>
</cp:coreProperties>
</file>